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7532" w14:textId="77777777" w:rsidR="00841E43" w:rsidRDefault="00841E43">
      <w:pPr>
        <w:spacing w:after="19"/>
        <w:rPr>
          <w:rFonts w:ascii="Tw Cen MT" w:eastAsia="Tw Cen MT" w:hAnsi="Tw Cen MT" w:cs="Tw Cen MT"/>
          <w:sz w:val="40"/>
          <w:lang w:val="en-US"/>
        </w:rPr>
      </w:pPr>
    </w:p>
    <w:p w14:paraId="71D10752" w14:textId="640199D5" w:rsidR="00255858" w:rsidRPr="00D10235" w:rsidRDefault="008C33CC">
      <w:pPr>
        <w:spacing w:after="19"/>
        <w:rPr>
          <w:lang w:val="en-US"/>
        </w:rPr>
      </w:pPr>
      <w:r>
        <w:rPr>
          <w:rFonts w:ascii="Tw Cen MT" w:eastAsia="Tw Cen MT" w:hAnsi="Tw Cen MT" w:cs="Tw Cen MT"/>
          <w:sz w:val="40"/>
          <w:lang w:val="en-US"/>
        </w:rPr>
        <w:t>O</w:t>
      </w:r>
      <w:r w:rsidR="00D10235" w:rsidRPr="00D10235">
        <w:rPr>
          <w:rFonts w:ascii="Tw Cen MT" w:eastAsia="Tw Cen MT" w:hAnsi="Tw Cen MT" w:cs="Tw Cen MT"/>
          <w:sz w:val="40"/>
          <w:lang w:val="en-US"/>
        </w:rPr>
        <w:t>rder form</w:t>
      </w:r>
      <w:r w:rsidR="003172A4" w:rsidRPr="00D10235">
        <w:rPr>
          <w:rFonts w:ascii="Tw Cen MT" w:eastAsia="Tw Cen MT" w:hAnsi="Tw Cen MT" w:cs="Tw Cen MT"/>
          <w:sz w:val="40"/>
          <w:lang w:val="en-US"/>
        </w:rPr>
        <w:t xml:space="preserve"> </w:t>
      </w:r>
      <w:proofErr w:type="spellStart"/>
      <w:r w:rsidR="003172A4" w:rsidRPr="00D10235">
        <w:rPr>
          <w:rFonts w:ascii="Tw Cen MT" w:eastAsia="Tw Cen MT" w:hAnsi="Tw Cen MT" w:cs="Tw Cen MT"/>
          <w:sz w:val="40"/>
          <w:lang w:val="en-US"/>
        </w:rPr>
        <w:t>MBiotix</w:t>
      </w:r>
      <w:proofErr w:type="spellEnd"/>
      <w:r w:rsidR="00AF0073" w:rsidRPr="00AF0073">
        <w:rPr>
          <w:rFonts w:ascii="Tw Cen MT" w:eastAsia="Tw Cen MT" w:hAnsi="Tw Cen MT" w:cs="Tw Cen MT"/>
          <w:sz w:val="40"/>
          <w:lang w:val="en-US"/>
        </w:rPr>
        <w:t>®</w:t>
      </w:r>
      <w:r w:rsidR="003172A4" w:rsidRPr="00D10235">
        <w:rPr>
          <w:rFonts w:ascii="Tw Cen MT" w:eastAsia="Tw Cen MT" w:hAnsi="Tw Cen MT" w:cs="Tw Cen MT"/>
          <w:sz w:val="40"/>
          <w:lang w:val="en-US"/>
        </w:rPr>
        <w:t xml:space="preserve"> HBI/ </w:t>
      </w:r>
      <w:proofErr w:type="spellStart"/>
      <w:r w:rsidR="003172A4" w:rsidRPr="00D10235">
        <w:rPr>
          <w:rFonts w:ascii="Tw Cen MT" w:eastAsia="Tw Cen MT" w:hAnsi="Tw Cen MT" w:cs="Tw Cen MT"/>
          <w:sz w:val="40"/>
          <w:lang w:val="en-US"/>
        </w:rPr>
        <w:t>MBiotix</w:t>
      </w:r>
      <w:proofErr w:type="spellEnd"/>
      <w:r w:rsidR="00AF0073" w:rsidRPr="00AF0073">
        <w:rPr>
          <w:rFonts w:ascii="Tw Cen MT" w:eastAsia="Tw Cen MT" w:hAnsi="Tw Cen MT" w:cs="Tw Cen MT"/>
          <w:sz w:val="40"/>
          <w:lang w:val="en-US"/>
        </w:rPr>
        <w:t>®</w:t>
      </w:r>
      <w:r w:rsidR="003172A4" w:rsidRPr="00D10235">
        <w:rPr>
          <w:rFonts w:ascii="Tw Cen MT" w:eastAsia="Tw Cen MT" w:hAnsi="Tw Cen MT" w:cs="Tw Cen MT"/>
          <w:sz w:val="40"/>
          <w:lang w:val="en-US"/>
        </w:rPr>
        <w:t xml:space="preserve"> HBI caps </w:t>
      </w:r>
    </w:p>
    <w:p w14:paraId="2A396D59" w14:textId="5263FE2D" w:rsidR="00D10235" w:rsidRDefault="00D10235">
      <w:pPr>
        <w:spacing w:after="11" w:line="249" w:lineRule="auto"/>
        <w:ind w:left="-5" w:right="61" w:hanging="10"/>
        <w:rPr>
          <w:rFonts w:ascii="Tw Cen MT" w:eastAsia="Tw Cen MT" w:hAnsi="Tw Cen MT" w:cs="Tw Cen MT"/>
          <w:sz w:val="24"/>
          <w:lang w:val="en-US"/>
        </w:rPr>
      </w:pPr>
      <w:r w:rsidRPr="00D10235">
        <w:rPr>
          <w:rFonts w:ascii="Tw Cen MT" w:eastAsia="Tw Cen MT" w:hAnsi="Tw Cen MT" w:cs="Tw Cen MT"/>
          <w:sz w:val="24"/>
          <w:lang w:val="en-US"/>
        </w:rPr>
        <w:t xml:space="preserve">The completed and signed form should be sent to the following address: </w:t>
      </w:r>
      <w:hyperlink r:id="rId9" w:history="1">
        <w:r w:rsidRPr="00D10235">
          <w:rPr>
            <w:rStyle w:val="Hipercze"/>
            <w:rFonts w:ascii="Tw Cen MT" w:eastAsia="Tw Cen MT" w:hAnsi="Tw Cen MT" w:cs="Tw Cen MT"/>
            <w:color w:val="70AD47" w:themeColor="accent6"/>
            <w:sz w:val="24"/>
            <w:lang w:val="en-US"/>
          </w:rPr>
          <w:t>zamowienia@human-biome.com</w:t>
        </w:r>
      </w:hyperlink>
      <w:r>
        <w:rPr>
          <w:rFonts w:ascii="Tw Cen MT" w:eastAsia="Tw Cen MT" w:hAnsi="Tw Cen MT" w:cs="Tw Cen MT"/>
          <w:sz w:val="24"/>
          <w:lang w:val="en-US"/>
        </w:rPr>
        <w:t xml:space="preserve">. </w:t>
      </w:r>
      <w:r w:rsidRPr="00D10235">
        <w:rPr>
          <w:rFonts w:ascii="Tw Cen MT" w:eastAsia="Tw Cen MT" w:hAnsi="Tw Cen MT" w:cs="Tw Cen MT"/>
          <w:sz w:val="24"/>
          <w:lang w:val="en-US"/>
        </w:rPr>
        <w:t>We execute orders only after sending the order form with the signature of the ordering person. Orders by telephone or otherwise processed must be formalized in this document.</w:t>
      </w:r>
    </w:p>
    <w:p w14:paraId="611AF916" w14:textId="77777777" w:rsidR="008C33CC" w:rsidRDefault="008C33CC">
      <w:pPr>
        <w:spacing w:after="11" w:line="249" w:lineRule="auto"/>
        <w:ind w:left="-5" w:right="61" w:hanging="10"/>
        <w:rPr>
          <w:rFonts w:ascii="Tw Cen MT" w:eastAsia="Tw Cen MT" w:hAnsi="Tw Cen MT" w:cs="Tw Cen MT"/>
          <w:sz w:val="24"/>
          <w:lang w:val="en-US"/>
        </w:rPr>
      </w:pPr>
    </w:p>
    <w:p w14:paraId="72A7454A" w14:textId="386AFE86" w:rsidR="00D10235" w:rsidRPr="008C33CC" w:rsidRDefault="008C33CC" w:rsidP="008C33CC">
      <w:pPr>
        <w:spacing w:after="11" w:line="249" w:lineRule="auto"/>
        <w:ind w:left="-5" w:right="61" w:hanging="10"/>
        <w:rPr>
          <w:rFonts w:ascii="Tw Cen MT" w:eastAsia="Tw Cen MT" w:hAnsi="Tw Cen MT" w:cs="Tw Cen MT"/>
          <w:sz w:val="24"/>
        </w:rPr>
      </w:pPr>
      <w:r>
        <w:rPr>
          <w:rFonts w:ascii="Tw Cen MT" w:eastAsia="Tw Cen MT" w:hAnsi="Tw Cen MT" w:cs="Tw Cen MT"/>
          <w:sz w:val="24"/>
        </w:rPr>
        <w:t>ORDE</w:t>
      </w:r>
      <w:r w:rsidR="00D10235">
        <w:rPr>
          <w:rFonts w:ascii="Tw Cen MT" w:eastAsia="Tw Cen MT" w:hAnsi="Tw Cen MT" w:cs="Tw Cen MT"/>
          <w:sz w:val="24"/>
        </w:rPr>
        <w:t>R</w:t>
      </w:r>
      <w:r>
        <w:rPr>
          <w:rFonts w:ascii="Tw Cen MT" w:eastAsia="Tw Cen MT" w:hAnsi="Tw Cen MT" w:cs="Tw Cen MT"/>
          <w:sz w:val="24"/>
        </w:rPr>
        <w:t>ING INSTITUTION</w:t>
      </w:r>
      <w:r w:rsidR="003172A4">
        <w:rPr>
          <w:rFonts w:ascii="Tw Cen MT" w:eastAsia="Tw Cen MT" w:hAnsi="Tw Cen MT" w:cs="Tw Cen MT"/>
          <w:sz w:val="24"/>
        </w:rPr>
        <w:t xml:space="preserve">: </w:t>
      </w:r>
    </w:p>
    <w:tbl>
      <w:tblPr>
        <w:tblStyle w:val="TableGrid"/>
        <w:tblW w:w="9060" w:type="dxa"/>
        <w:tblInd w:w="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1"/>
        <w:gridCol w:w="1133"/>
        <w:gridCol w:w="568"/>
        <w:gridCol w:w="781"/>
        <w:gridCol w:w="2337"/>
      </w:tblGrid>
      <w:tr w:rsidR="00255858" w:rsidRPr="00D10235" w14:paraId="794DF514" w14:textId="77777777">
        <w:trPr>
          <w:trHeight w:val="1057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887" w14:textId="314417D1" w:rsidR="00255858" w:rsidRPr="00D10235" w:rsidRDefault="00D10235">
            <w:pPr>
              <w:rPr>
                <w:lang w:val="en-US"/>
              </w:rPr>
            </w:pPr>
            <w:r w:rsidRPr="00D10235">
              <w:rPr>
                <w:rFonts w:ascii="Tw Cen MT" w:eastAsia="Tw Cen MT" w:hAnsi="Tw Cen MT" w:cs="Tw Cen MT"/>
                <w:sz w:val="24"/>
                <w:lang w:val="en-US"/>
              </w:rPr>
              <w:t>Date of placing the order</w:t>
            </w:r>
            <w:r w:rsidR="003172A4" w:rsidRPr="00D10235">
              <w:rPr>
                <w:rFonts w:ascii="Tw Cen MT" w:eastAsia="Tw Cen MT" w:hAnsi="Tw Cen MT" w:cs="Tw Cen MT"/>
                <w:sz w:val="24"/>
                <w:lang w:val="en-US"/>
              </w:rPr>
              <w:t xml:space="preserve">:  </w:t>
            </w:r>
          </w:p>
          <w:p w14:paraId="651ACE7E" w14:textId="77777777" w:rsidR="00255858" w:rsidRPr="00D10235" w:rsidRDefault="003172A4">
            <w:pPr>
              <w:rPr>
                <w:lang w:val="en-US"/>
              </w:rPr>
            </w:pPr>
            <w:r w:rsidRPr="00D10235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  <w:p w14:paraId="5070B49A" w14:textId="77777777" w:rsidR="00255858" w:rsidRPr="00D10235" w:rsidRDefault="003172A4">
            <w:pPr>
              <w:ind w:left="7"/>
              <w:jc w:val="center"/>
              <w:rPr>
                <w:lang w:val="en-US"/>
              </w:rPr>
            </w:pPr>
            <w:r w:rsidRPr="00D10235">
              <w:rPr>
                <w:rFonts w:ascii="Tw Cen MT" w:eastAsia="Tw Cen MT" w:hAnsi="Tw Cen MT" w:cs="Tw Cen MT"/>
                <w:sz w:val="24"/>
                <w:lang w:val="en-US"/>
              </w:rPr>
              <w:t xml:space="preserve">__ __ / __ </w:t>
            </w:r>
            <w:proofErr w:type="gramStart"/>
            <w:r w:rsidRPr="00D10235">
              <w:rPr>
                <w:rFonts w:ascii="Tw Cen MT" w:eastAsia="Tw Cen MT" w:hAnsi="Tw Cen MT" w:cs="Tw Cen MT"/>
                <w:sz w:val="24"/>
                <w:lang w:val="en-US"/>
              </w:rPr>
              <w:t>__ /</w:t>
            </w:r>
            <w:proofErr w:type="gramEnd"/>
            <w:r w:rsidRPr="00D10235">
              <w:rPr>
                <w:rFonts w:ascii="Tw Cen MT" w:eastAsia="Tw Cen MT" w:hAnsi="Tw Cen MT" w:cs="Tw Cen MT"/>
                <w:sz w:val="24"/>
                <w:lang w:val="en-US"/>
              </w:rPr>
              <w:t xml:space="preserve"> __ __ __ __ </w:t>
            </w:r>
          </w:p>
          <w:p w14:paraId="0ECD6951" w14:textId="77777777" w:rsidR="00255858" w:rsidRPr="00D10235" w:rsidRDefault="003172A4">
            <w:pPr>
              <w:ind w:left="77"/>
              <w:jc w:val="center"/>
              <w:rPr>
                <w:lang w:val="en-US"/>
              </w:rPr>
            </w:pPr>
            <w:r w:rsidRPr="00D10235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</w:tc>
      </w:tr>
      <w:tr w:rsidR="00255858" w14:paraId="685A3C44" w14:textId="77777777">
        <w:trPr>
          <w:trHeight w:val="269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C00A5C" w14:textId="5EB50155" w:rsidR="00255858" w:rsidRDefault="005F6131">
            <w:proofErr w:type="spellStart"/>
            <w:r>
              <w:rPr>
                <w:rFonts w:ascii="Tw Cen MT" w:eastAsia="Tw Cen MT" w:hAnsi="Tw Cen MT" w:cs="Tw Cen MT"/>
                <w:sz w:val="24"/>
              </w:rPr>
              <w:t>Ordering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Institution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>:</w:t>
            </w:r>
            <w:r w:rsidR="003172A4"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</w:tr>
      <w:tr w:rsidR="00255858" w14:paraId="6A65EB42" w14:textId="77777777" w:rsidTr="00E673F7">
        <w:trPr>
          <w:trHeight w:val="796"/>
        </w:trPr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FC87" w14:textId="626E525D" w:rsidR="00255858" w:rsidRDefault="00D10235">
            <w:proofErr w:type="spellStart"/>
            <w:r>
              <w:rPr>
                <w:rFonts w:ascii="Tw Cen MT" w:eastAsia="Tw Cen MT" w:hAnsi="Tw Cen MT" w:cs="Tw Cen MT"/>
                <w:sz w:val="24"/>
              </w:rPr>
              <w:t>Name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of the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Institution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>:</w:t>
            </w:r>
          </w:p>
          <w:p w14:paraId="34D2C29A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14805594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DB1F" w14:textId="50EDAE36" w:rsidR="00255858" w:rsidRDefault="00D10235">
            <w:pPr>
              <w:ind w:left="2"/>
            </w:pPr>
            <w:proofErr w:type="spellStart"/>
            <w:r>
              <w:rPr>
                <w:rFonts w:ascii="Tw Cen MT" w:eastAsia="Tw Cen MT" w:hAnsi="Tw Cen MT" w:cs="Tw Cen MT"/>
                <w:sz w:val="24"/>
              </w:rPr>
              <w:t>Customer’s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numer </w:t>
            </w:r>
            <w:r w:rsidRPr="00D10235">
              <w:rPr>
                <w:rFonts w:ascii="Tw Cen MT" w:eastAsia="Tw Cen MT" w:hAnsi="Tw Cen MT" w:cs="Tw Cen MT"/>
                <w:i/>
                <w:iCs/>
                <w:sz w:val="20"/>
                <w:szCs w:val="18"/>
              </w:rPr>
              <w:t>(</w:t>
            </w:r>
            <w:proofErr w:type="spellStart"/>
            <w:r w:rsidRPr="00D10235">
              <w:rPr>
                <w:rFonts w:ascii="Tw Cen MT" w:eastAsia="Tw Cen MT" w:hAnsi="Tw Cen MT" w:cs="Tw Cen MT"/>
                <w:i/>
                <w:iCs/>
                <w:sz w:val="20"/>
                <w:szCs w:val="18"/>
              </w:rPr>
              <w:t>if</w:t>
            </w:r>
            <w:proofErr w:type="spellEnd"/>
            <w:r w:rsidRPr="00D10235">
              <w:rPr>
                <w:rFonts w:ascii="Tw Cen MT" w:eastAsia="Tw Cen MT" w:hAnsi="Tw Cen MT" w:cs="Tw Cen MT"/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D10235">
              <w:rPr>
                <w:rFonts w:ascii="Tw Cen MT" w:eastAsia="Tw Cen MT" w:hAnsi="Tw Cen MT" w:cs="Tw Cen MT"/>
                <w:i/>
                <w:iCs/>
                <w:sz w:val="20"/>
                <w:szCs w:val="18"/>
              </w:rPr>
              <w:t>applicable</w:t>
            </w:r>
            <w:proofErr w:type="spellEnd"/>
            <w:r w:rsidRPr="00D10235">
              <w:rPr>
                <w:rFonts w:ascii="Tw Cen MT" w:eastAsia="Tw Cen MT" w:hAnsi="Tw Cen MT" w:cs="Tw Cen MT"/>
                <w:i/>
                <w:iCs/>
                <w:sz w:val="20"/>
                <w:szCs w:val="18"/>
              </w:rPr>
              <w:t>)</w:t>
            </w:r>
            <w:r w:rsidR="003172A4" w:rsidRPr="00D10235">
              <w:rPr>
                <w:rFonts w:ascii="Tw Cen MT" w:eastAsia="Tw Cen MT" w:hAnsi="Tw Cen MT" w:cs="Tw Cen MT"/>
                <w:sz w:val="20"/>
                <w:szCs w:val="18"/>
              </w:rPr>
              <w:t xml:space="preserve"> </w:t>
            </w:r>
          </w:p>
        </w:tc>
      </w:tr>
      <w:tr w:rsidR="00255858" w14:paraId="436B156B" w14:textId="77777777">
        <w:trPr>
          <w:trHeight w:val="792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2940" w14:textId="6E062021" w:rsidR="00255858" w:rsidRDefault="00D10235">
            <w:proofErr w:type="spellStart"/>
            <w:r>
              <w:rPr>
                <w:rFonts w:ascii="Tw Cen MT" w:eastAsia="Tw Cen MT" w:hAnsi="Tw Cen MT" w:cs="Tw Cen MT"/>
                <w:sz w:val="24"/>
              </w:rPr>
              <w:t>Shipping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address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  <w:p w14:paraId="71DE7A20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7F0023D1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</w:tr>
      <w:tr w:rsidR="00255858" w14:paraId="3C462C5D" w14:textId="77777777" w:rsidTr="00E673F7">
        <w:trPr>
          <w:trHeight w:val="794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7386" w14:textId="29C8D8AE" w:rsidR="00255858" w:rsidRDefault="00D10235">
            <w:proofErr w:type="spellStart"/>
            <w:r>
              <w:rPr>
                <w:rFonts w:ascii="Tw Cen MT" w:eastAsia="Tw Cen MT" w:hAnsi="Tw Cen MT" w:cs="Tw Cen MT"/>
                <w:sz w:val="24"/>
              </w:rPr>
              <w:t>Tax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 w:rsidR="0082131A">
              <w:rPr>
                <w:rFonts w:ascii="Tw Cen MT" w:eastAsia="Tw Cen MT" w:hAnsi="Tw Cen MT" w:cs="Tw Cen MT"/>
                <w:sz w:val="24"/>
              </w:rPr>
              <w:t>number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  <w:p w14:paraId="6459CAB9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63C2FC89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1219" w14:textId="7F76A061" w:rsidR="00255858" w:rsidRDefault="00D10235">
            <w:pPr>
              <w:ind w:left="2"/>
            </w:pPr>
            <w:proofErr w:type="spellStart"/>
            <w:r>
              <w:rPr>
                <w:rFonts w:ascii="Tw Cen MT" w:eastAsia="Tw Cen MT" w:hAnsi="Tw Cen MT" w:cs="Tw Cen MT"/>
                <w:sz w:val="24"/>
              </w:rPr>
              <w:t>Contact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person</w:t>
            </w:r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</w:tc>
      </w:tr>
      <w:tr w:rsidR="00E673F7" w14:paraId="0F2DFFDD" w14:textId="77777777" w:rsidTr="00E673F7">
        <w:trPr>
          <w:trHeight w:val="794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3CFE" w14:textId="03625129" w:rsidR="00E673F7" w:rsidRDefault="005F6131">
            <w:pPr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Town</w:t>
            </w:r>
            <w:r w:rsidR="00E673F7">
              <w:rPr>
                <w:rFonts w:ascii="Tw Cen MT" w:eastAsia="Tw Cen MT" w:hAnsi="Tw Cen MT" w:cs="Tw Cen MT"/>
                <w:sz w:val="24"/>
              </w:rPr>
              <w:t>: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0C0B" w14:textId="420107A3" w:rsidR="00E673F7" w:rsidRDefault="005F6131">
            <w:pPr>
              <w:ind w:left="2"/>
              <w:rPr>
                <w:rFonts w:ascii="Tw Cen MT" w:eastAsia="Tw Cen MT" w:hAnsi="Tw Cen MT" w:cs="Tw Cen MT"/>
                <w:sz w:val="24"/>
              </w:rPr>
            </w:pPr>
            <w:proofErr w:type="spellStart"/>
            <w:r>
              <w:rPr>
                <w:rFonts w:ascii="Tw Cen MT" w:eastAsia="Tw Cen MT" w:hAnsi="Tw Cen MT" w:cs="Tw Cen MT"/>
                <w:sz w:val="24"/>
              </w:rPr>
              <w:t>Postal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Code</w:t>
            </w:r>
            <w:proofErr w:type="spellEnd"/>
            <w:r w:rsidR="00E673F7">
              <w:rPr>
                <w:rFonts w:ascii="Tw Cen MT" w:eastAsia="Tw Cen MT" w:hAnsi="Tw Cen MT" w:cs="Tw Cen MT"/>
                <w:sz w:val="24"/>
              </w:rPr>
              <w:t>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E013" w14:textId="1DA18A94" w:rsidR="00E673F7" w:rsidRDefault="005F6131">
            <w:pPr>
              <w:ind w:left="2"/>
              <w:rPr>
                <w:rFonts w:ascii="Tw Cen MT" w:eastAsia="Tw Cen MT" w:hAnsi="Tw Cen MT" w:cs="Tw Cen MT"/>
                <w:sz w:val="24"/>
              </w:rPr>
            </w:pPr>
            <w:r>
              <w:rPr>
                <w:rFonts w:ascii="Tw Cen MT" w:eastAsia="Tw Cen MT" w:hAnsi="Tw Cen MT" w:cs="Tw Cen MT"/>
                <w:sz w:val="24"/>
              </w:rPr>
              <w:t>Country</w:t>
            </w:r>
            <w:r w:rsidR="00E673F7">
              <w:rPr>
                <w:rFonts w:ascii="Tw Cen MT" w:eastAsia="Tw Cen MT" w:hAnsi="Tw Cen MT" w:cs="Tw Cen MT"/>
                <w:sz w:val="24"/>
              </w:rPr>
              <w:t>:</w:t>
            </w:r>
          </w:p>
        </w:tc>
      </w:tr>
      <w:tr w:rsidR="00255858" w14:paraId="2ACFD272" w14:textId="77777777">
        <w:trPr>
          <w:trHeight w:val="269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2B14F5" w14:textId="58B64210" w:rsidR="00255858" w:rsidRDefault="005F6131">
            <w:proofErr w:type="spellStart"/>
            <w:r>
              <w:rPr>
                <w:rFonts w:ascii="Tw Cen MT" w:eastAsia="Tw Cen MT" w:hAnsi="Tw Cen MT" w:cs="Tw Cen MT"/>
                <w:sz w:val="24"/>
              </w:rPr>
              <w:t>Ordering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person:</w:t>
            </w:r>
            <w:r w:rsidR="003172A4"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</w:tr>
      <w:tr w:rsidR="00255858" w14:paraId="198CBC44" w14:textId="77777777" w:rsidTr="00E673F7">
        <w:trPr>
          <w:trHeight w:val="796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3848" w14:textId="216C5584" w:rsidR="00255858" w:rsidRDefault="005F6131">
            <w:r>
              <w:rPr>
                <w:rFonts w:ascii="Tw Cen MT" w:eastAsia="Tw Cen MT" w:hAnsi="Tw Cen MT" w:cs="Tw Cen MT"/>
                <w:sz w:val="24"/>
              </w:rPr>
              <w:t xml:space="preserve">First and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last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name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  <w:p w14:paraId="1F80E5F8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2F031D56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63D" w14:textId="5896D320" w:rsidR="00255858" w:rsidRDefault="005F6131">
            <w:pPr>
              <w:ind w:left="2"/>
            </w:pPr>
            <w:r>
              <w:rPr>
                <w:rFonts w:ascii="Tw Cen MT" w:eastAsia="Tw Cen MT" w:hAnsi="Tw Cen MT" w:cs="Tw Cen MT"/>
                <w:sz w:val="24"/>
              </w:rPr>
              <w:t>Phone</w:t>
            </w:r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</w:tc>
      </w:tr>
      <w:tr w:rsidR="00255858" w14:paraId="2EA1EEA7" w14:textId="77777777" w:rsidTr="00E673F7">
        <w:trPr>
          <w:trHeight w:val="796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48D5" w14:textId="7D4DE3C7" w:rsidR="00255858" w:rsidRDefault="005F6131">
            <w:r>
              <w:rPr>
                <w:rFonts w:ascii="Tw Cen MT" w:eastAsia="Tw Cen MT" w:hAnsi="Tw Cen MT" w:cs="Tw Cen MT"/>
                <w:sz w:val="24"/>
              </w:rPr>
              <w:t>E</w:t>
            </w:r>
            <w:r w:rsidR="003172A4">
              <w:rPr>
                <w:rFonts w:ascii="Tw Cen MT" w:eastAsia="Tw Cen MT" w:hAnsi="Tw Cen MT" w:cs="Tw Cen MT"/>
                <w:sz w:val="24"/>
              </w:rPr>
              <w:t>-mail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address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  <w:p w14:paraId="1639DBD6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44B36D05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F36" w14:textId="5EED1093" w:rsidR="00255858" w:rsidRDefault="005F6131">
            <w:pPr>
              <w:ind w:left="2"/>
            </w:pPr>
            <w:r>
              <w:rPr>
                <w:rFonts w:ascii="Tw Cen MT" w:eastAsia="Tw Cen MT" w:hAnsi="Tw Cen MT" w:cs="Tw Cen MT"/>
                <w:sz w:val="24"/>
              </w:rPr>
              <w:t>E</w:t>
            </w:r>
            <w:r w:rsidR="003172A4">
              <w:rPr>
                <w:rFonts w:ascii="Tw Cen MT" w:eastAsia="Tw Cen MT" w:hAnsi="Tw Cen MT" w:cs="Tw Cen MT"/>
                <w:sz w:val="24"/>
              </w:rPr>
              <w:t>-mail</w:t>
            </w: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address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>:</w:t>
            </w:r>
            <w:r w:rsidR="003172A4"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</w:tr>
      <w:tr w:rsidR="00255858" w:rsidRPr="009A20C9" w14:paraId="52950F8E" w14:textId="77777777">
        <w:trPr>
          <w:trHeight w:val="530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4D53D0" w14:textId="62AD6427" w:rsidR="00255858" w:rsidRPr="005F6131" w:rsidRDefault="005F6131">
            <w:pPr>
              <w:rPr>
                <w:lang w:val="en-US"/>
              </w:rPr>
            </w:pP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Additional </w:t>
            </w:r>
            <w:r>
              <w:rPr>
                <w:rFonts w:ascii="Tw Cen MT" w:eastAsia="Tw Cen MT" w:hAnsi="Tw Cen MT" w:cs="Tw Cen MT"/>
                <w:sz w:val="24"/>
                <w:lang w:val="en-US"/>
              </w:rPr>
              <w:t xml:space="preserve">information </w:t>
            </w:r>
            <w:r w:rsidR="003172A4" w:rsidRPr="005F6131">
              <w:rPr>
                <w:rFonts w:ascii="Tw Cen MT" w:eastAsia="Tw Cen MT" w:hAnsi="Tw Cen MT" w:cs="Tw Cen MT"/>
                <w:sz w:val="24"/>
                <w:lang w:val="en-US"/>
              </w:rPr>
              <w:t>(</w:t>
            </w: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>floor, department, office number, location of the hospital pharmacy, other details of the place of delivery</w:t>
            </w:r>
            <w:r w:rsidR="003172A4"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): </w:t>
            </w:r>
          </w:p>
        </w:tc>
      </w:tr>
      <w:tr w:rsidR="00255858" w:rsidRPr="009A20C9" w14:paraId="51491588" w14:textId="77777777">
        <w:trPr>
          <w:trHeight w:val="1057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EE2" w14:textId="77777777" w:rsidR="00255858" w:rsidRPr="005F6131" w:rsidRDefault="003172A4">
            <w:pPr>
              <w:rPr>
                <w:lang w:val="en-US"/>
              </w:rPr>
            </w:pP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  <w:p w14:paraId="1AB034D8" w14:textId="6B2EF286" w:rsidR="00255858" w:rsidRPr="005F6131" w:rsidRDefault="003172A4">
            <w:pPr>
              <w:rPr>
                <w:lang w:val="en-US"/>
              </w:rPr>
            </w:pP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  <w:p w14:paraId="74E7F38B" w14:textId="77777777" w:rsidR="00255858" w:rsidRPr="005F6131" w:rsidRDefault="003172A4">
            <w:pPr>
              <w:rPr>
                <w:lang w:val="en-US"/>
              </w:rPr>
            </w:pP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  <w:p w14:paraId="01771ABA" w14:textId="77777777" w:rsidR="00255858" w:rsidRPr="005F6131" w:rsidRDefault="003172A4">
            <w:pPr>
              <w:rPr>
                <w:lang w:val="en-US"/>
              </w:rPr>
            </w:pP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</w:tc>
      </w:tr>
      <w:tr w:rsidR="00255858" w:rsidRPr="009A20C9" w14:paraId="555A6AB4" w14:textId="77777777">
        <w:trPr>
          <w:trHeight w:val="268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CBD294" w14:textId="192D577E" w:rsidR="00255858" w:rsidRPr="005F6131" w:rsidRDefault="005F6131">
            <w:pPr>
              <w:rPr>
                <w:lang w:val="en-US"/>
              </w:rPr>
            </w:pPr>
            <w:r>
              <w:rPr>
                <w:rFonts w:ascii="Tw Cen MT" w:eastAsia="Tw Cen MT" w:hAnsi="Tw Cen MT" w:cs="Tw Cen MT"/>
                <w:sz w:val="24"/>
                <w:lang w:val="en-US"/>
              </w:rPr>
              <w:t>I</w:t>
            </w: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 xml:space="preserve">nvoice data (if different from the ordering </w:t>
            </w:r>
            <w:r>
              <w:rPr>
                <w:rFonts w:ascii="Tw Cen MT" w:eastAsia="Tw Cen MT" w:hAnsi="Tw Cen MT" w:cs="Tw Cen MT"/>
                <w:sz w:val="24"/>
                <w:lang w:val="en-US"/>
              </w:rPr>
              <w:t>Institution</w:t>
            </w:r>
            <w:r w:rsidRPr="005F6131">
              <w:rPr>
                <w:rFonts w:ascii="Tw Cen MT" w:eastAsia="Tw Cen MT" w:hAnsi="Tw Cen MT" w:cs="Tw Cen MT"/>
                <w:sz w:val="24"/>
                <w:lang w:val="en-US"/>
              </w:rPr>
              <w:t>)</w:t>
            </w:r>
          </w:p>
        </w:tc>
      </w:tr>
      <w:tr w:rsidR="00255858" w14:paraId="09B47DAC" w14:textId="77777777" w:rsidTr="00E673F7">
        <w:trPr>
          <w:trHeight w:val="1058"/>
        </w:trPr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DCF" w14:textId="37B45EEA" w:rsidR="00255858" w:rsidRDefault="005F6131">
            <w:proofErr w:type="spellStart"/>
            <w:r>
              <w:rPr>
                <w:rFonts w:ascii="Tw Cen MT" w:eastAsia="Tw Cen MT" w:hAnsi="Tw Cen MT" w:cs="Tw Cen MT"/>
                <w:sz w:val="24"/>
              </w:rPr>
              <w:t>Name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, </w:t>
            </w:r>
            <w:proofErr w:type="spellStart"/>
            <w:r w:rsidR="003172A4">
              <w:rPr>
                <w:rFonts w:ascii="Tw Cen MT" w:eastAsia="Tw Cen MT" w:hAnsi="Tw Cen MT" w:cs="Tw Cen MT"/>
                <w:sz w:val="24"/>
              </w:rPr>
              <w:t>ad</w:t>
            </w:r>
            <w:r>
              <w:rPr>
                <w:rFonts w:ascii="Tw Cen MT" w:eastAsia="Tw Cen MT" w:hAnsi="Tw Cen MT" w:cs="Tw Cen MT"/>
                <w:sz w:val="24"/>
              </w:rPr>
              <w:t>d</w:t>
            </w:r>
            <w:r w:rsidR="003172A4">
              <w:rPr>
                <w:rFonts w:ascii="Tw Cen MT" w:eastAsia="Tw Cen MT" w:hAnsi="Tw Cen MT" w:cs="Tw Cen MT"/>
                <w:sz w:val="24"/>
              </w:rPr>
              <w:t>res</w:t>
            </w:r>
            <w:r>
              <w:rPr>
                <w:rFonts w:ascii="Tw Cen MT" w:eastAsia="Tw Cen MT" w:hAnsi="Tw Cen MT" w:cs="Tw Cen MT"/>
                <w:sz w:val="24"/>
              </w:rPr>
              <w:t>s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  <w:p w14:paraId="3FCD5FB0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44DCB356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  <w:p w14:paraId="61D8C042" w14:textId="77777777" w:rsidR="00255858" w:rsidRDefault="003172A4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91E5" w14:textId="284E6574" w:rsidR="00255858" w:rsidRDefault="0082131A">
            <w:pPr>
              <w:ind w:left="2"/>
            </w:pPr>
            <w:proofErr w:type="spellStart"/>
            <w:r>
              <w:rPr>
                <w:rFonts w:ascii="Tw Cen MT" w:eastAsia="Tw Cen MT" w:hAnsi="Tw Cen MT" w:cs="Tw Cen MT"/>
                <w:sz w:val="24"/>
              </w:rPr>
              <w:t>Tax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number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: </w:t>
            </w:r>
          </w:p>
          <w:p w14:paraId="6E6DE9F0" w14:textId="77777777" w:rsidR="00255858" w:rsidRDefault="003172A4">
            <w:pPr>
              <w:ind w:left="2"/>
            </w:pPr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</w:tr>
    </w:tbl>
    <w:p w14:paraId="6C45EF19" w14:textId="77777777" w:rsidR="00255858" w:rsidRDefault="003172A4">
      <w:pPr>
        <w:spacing w:after="138"/>
      </w:pPr>
      <w:r>
        <w:rPr>
          <w:rFonts w:ascii="Tw Cen MT" w:eastAsia="Tw Cen MT" w:hAnsi="Tw Cen MT" w:cs="Tw Cen MT"/>
          <w:sz w:val="24"/>
        </w:rPr>
        <w:t xml:space="preserve"> </w:t>
      </w:r>
    </w:p>
    <w:p w14:paraId="7006012B" w14:textId="77777777" w:rsidR="008C33CC" w:rsidRDefault="008C33CC" w:rsidP="007B7E38">
      <w:pPr>
        <w:spacing w:after="135"/>
        <w:ind w:left="10" w:right="53" w:hanging="10"/>
        <w:jc w:val="right"/>
        <w:rPr>
          <w:rFonts w:ascii="Tw Cen MT" w:eastAsia="Tw Cen MT" w:hAnsi="Tw Cen MT" w:cs="Tw Cen MT"/>
          <w:sz w:val="24"/>
          <w:lang w:val="en-US"/>
        </w:rPr>
      </w:pPr>
    </w:p>
    <w:p w14:paraId="12D23353" w14:textId="77777777" w:rsidR="008C33CC" w:rsidRDefault="003172A4" w:rsidP="008C33CC">
      <w:pPr>
        <w:spacing w:after="135"/>
        <w:ind w:left="10" w:right="53" w:hanging="10"/>
        <w:jc w:val="right"/>
        <w:rPr>
          <w:rFonts w:ascii="Tw Cen MT" w:eastAsia="Tw Cen MT" w:hAnsi="Tw Cen MT" w:cs="Tw Cen MT"/>
          <w:sz w:val="24"/>
          <w:lang w:val="en-US"/>
        </w:rPr>
      </w:pPr>
      <w:r w:rsidRPr="0082131A">
        <w:rPr>
          <w:rFonts w:ascii="Tw Cen MT" w:eastAsia="Tw Cen MT" w:hAnsi="Tw Cen MT" w:cs="Tw Cen MT"/>
          <w:sz w:val="24"/>
          <w:lang w:val="en-US"/>
        </w:rPr>
        <w:t>……………………………………………………</w:t>
      </w:r>
      <w:proofErr w:type="gramStart"/>
      <w:r w:rsidRPr="0082131A">
        <w:rPr>
          <w:rFonts w:ascii="Tw Cen MT" w:eastAsia="Tw Cen MT" w:hAnsi="Tw Cen MT" w:cs="Tw Cen MT"/>
          <w:sz w:val="24"/>
          <w:lang w:val="en-US"/>
        </w:rPr>
        <w:t>…..</w:t>
      </w:r>
      <w:proofErr w:type="gramEnd"/>
      <w:r w:rsidR="008C33CC">
        <w:rPr>
          <w:rFonts w:ascii="Tw Cen MT" w:eastAsia="Tw Cen MT" w:hAnsi="Tw Cen MT" w:cs="Tw Cen MT"/>
          <w:sz w:val="24"/>
          <w:lang w:val="en-US"/>
        </w:rPr>
        <w:br/>
      </w:r>
      <w:r w:rsidR="008C33CC" w:rsidRPr="0082131A">
        <w:rPr>
          <w:rFonts w:ascii="Tw Cen MT" w:eastAsia="Tw Cen MT" w:hAnsi="Tw Cen MT" w:cs="Tw Cen MT"/>
          <w:sz w:val="24"/>
          <w:lang w:val="en-US"/>
        </w:rPr>
        <w:t xml:space="preserve">Date, signature and stamp of the </w:t>
      </w:r>
      <w:r w:rsidR="008C33CC">
        <w:rPr>
          <w:rFonts w:ascii="Tw Cen MT" w:eastAsia="Tw Cen MT" w:hAnsi="Tw Cen MT" w:cs="Tw Cen MT"/>
          <w:sz w:val="24"/>
          <w:lang w:val="en-US"/>
        </w:rPr>
        <w:t>purchaser</w:t>
      </w:r>
    </w:p>
    <w:p w14:paraId="19D05C42" w14:textId="7DD7B974" w:rsidR="00255858" w:rsidRDefault="00255858" w:rsidP="00841E43">
      <w:pPr>
        <w:spacing w:after="264"/>
      </w:pPr>
    </w:p>
    <w:p w14:paraId="697005B3" w14:textId="141FBAA6" w:rsidR="00255858" w:rsidRDefault="0082131A">
      <w:pPr>
        <w:spacing w:after="11" w:line="249" w:lineRule="auto"/>
        <w:ind w:left="-5" w:right="61" w:hanging="10"/>
      </w:pPr>
      <w:r>
        <w:rPr>
          <w:rFonts w:ascii="Tw Cen MT" w:eastAsia="Tw Cen MT" w:hAnsi="Tw Cen MT" w:cs="Tw Cen MT"/>
          <w:sz w:val="24"/>
        </w:rPr>
        <w:t>ORDER</w:t>
      </w:r>
      <w:r w:rsidR="003172A4">
        <w:rPr>
          <w:rFonts w:ascii="Tw Cen MT" w:eastAsia="Tw Cen MT" w:hAnsi="Tw Cen MT" w:cs="Tw Cen MT"/>
          <w:sz w:val="24"/>
        </w:rPr>
        <w:t xml:space="preserve">: </w:t>
      </w:r>
    </w:p>
    <w:tbl>
      <w:tblPr>
        <w:tblStyle w:val="TableGrid"/>
        <w:tblW w:w="9091" w:type="dxa"/>
        <w:tblInd w:w="7" w:type="dxa"/>
        <w:tblCellMar>
          <w:top w:w="44" w:type="dxa"/>
          <w:left w:w="108" w:type="dxa"/>
          <w:bottom w:w="3" w:type="dxa"/>
          <w:right w:w="104" w:type="dxa"/>
        </w:tblCellMar>
        <w:tblLook w:val="04A0" w:firstRow="1" w:lastRow="0" w:firstColumn="1" w:lastColumn="0" w:noHBand="0" w:noVBand="1"/>
      </w:tblPr>
      <w:tblGrid>
        <w:gridCol w:w="1946"/>
        <w:gridCol w:w="1303"/>
        <w:gridCol w:w="3827"/>
        <w:gridCol w:w="7"/>
        <w:gridCol w:w="2008"/>
      </w:tblGrid>
      <w:tr w:rsidR="00255858" w14:paraId="056C2E98" w14:textId="77777777">
        <w:trPr>
          <w:trHeight w:val="53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9786F0" w14:textId="62D291E4" w:rsidR="00255858" w:rsidRDefault="0082131A">
            <w:r>
              <w:rPr>
                <w:rFonts w:ascii="Tw Cen MT" w:eastAsia="Tw Cen MT" w:hAnsi="Tw Cen MT" w:cs="Tw Cen MT"/>
                <w:sz w:val="24"/>
              </w:rPr>
              <w:t>PRODUCT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204FAD" w14:textId="20A8E2D7" w:rsidR="00255858" w:rsidRPr="00D0438C" w:rsidRDefault="0082131A">
            <w:pPr>
              <w:rPr>
                <w:lang w:val="en-US"/>
              </w:rPr>
            </w:pP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>PRODUCT DETAILS</w:t>
            </w:r>
          </w:p>
          <w:p w14:paraId="139D52F4" w14:textId="77777777" w:rsidR="00255858" w:rsidRPr="00D0438C" w:rsidRDefault="003172A4">
            <w:pPr>
              <w:rPr>
                <w:lang w:val="en-US"/>
              </w:rPr>
            </w:pP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60D763" w14:textId="77777777" w:rsidR="00D0438C" w:rsidRPr="00D0438C" w:rsidRDefault="0082131A">
            <w:pPr>
              <w:rPr>
                <w:rFonts w:ascii="Tw Cen MT" w:eastAsia="Tw Cen MT" w:hAnsi="Tw Cen MT" w:cs="Tw Cen MT"/>
                <w:sz w:val="24"/>
                <w:lang w:val="en-US"/>
              </w:rPr>
            </w:pP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>AMOUNT</w:t>
            </w:r>
            <w:r w:rsidR="003172A4" w:rsidRPr="00D0438C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  <w:p w14:paraId="15840979" w14:textId="006DA508" w:rsidR="00255858" w:rsidRPr="00D0438C" w:rsidRDefault="003172A4">
            <w:pPr>
              <w:rPr>
                <w:rFonts w:ascii="Tw Cen MT" w:eastAsia="Tw Cen MT" w:hAnsi="Tw Cen MT" w:cs="Tw Cen MT"/>
                <w:sz w:val="24"/>
                <w:lang w:val="en-US"/>
              </w:rPr>
            </w:pP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>(</w:t>
            </w:r>
            <w:r w:rsidR="0082131A" w:rsidRPr="00D0438C">
              <w:rPr>
                <w:rFonts w:ascii="Tw Cen MT" w:eastAsia="Tw Cen MT" w:hAnsi="Tw Cen MT" w:cs="Tw Cen MT"/>
                <w:sz w:val="24"/>
                <w:lang w:val="en-US"/>
              </w:rPr>
              <w:t>number of sets</w:t>
            </w: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 xml:space="preserve">) </w:t>
            </w:r>
          </w:p>
        </w:tc>
      </w:tr>
      <w:tr w:rsidR="00255858" w14:paraId="0D54B6B6" w14:textId="77777777" w:rsidTr="009557EA">
        <w:trPr>
          <w:trHeight w:val="14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2336" w14:textId="6D9C9AA8" w:rsidR="00255858" w:rsidRDefault="003172A4">
            <w:proofErr w:type="spellStart"/>
            <w:r>
              <w:rPr>
                <w:rFonts w:ascii="Tw Cen MT" w:eastAsia="Tw Cen MT" w:hAnsi="Tw Cen MT" w:cs="Tw Cen MT"/>
                <w:sz w:val="24"/>
              </w:rPr>
              <w:t>MBiotix</w:t>
            </w:r>
            <w:proofErr w:type="spellEnd"/>
            <w:r w:rsidR="00AF0073" w:rsidRPr="00AF0073">
              <w:rPr>
                <w:rFonts w:ascii="Tw Cen MT" w:eastAsia="Tw Cen MT" w:hAnsi="Tw Cen MT" w:cs="Tw Cen MT"/>
                <w:sz w:val="24"/>
              </w:rPr>
              <w:t>®</w:t>
            </w:r>
            <w:r>
              <w:rPr>
                <w:rFonts w:ascii="Tw Cen MT" w:eastAsia="Tw Cen MT" w:hAnsi="Tw Cen MT" w:cs="Tw Cen MT"/>
                <w:sz w:val="24"/>
              </w:rPr>
              <w:t xml:space="preserve"> HBI 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859E" w14:textId="07D80E86" w:rsidR="00255858" w:rsidRPr="009557EA" w:rsidRDefault="009557EA">
            <w:pPr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>A syringe set with a volume of approx. 200 ml (two syringes of approx. 100 ml each), for one patient</w:t>
            </w:r>
            <w:r>
              <w:rPr>
                <w:rFonts w:ascii="Tw Cen MT" w:eastAsia="Tw Cen MT" w:hAnsi="Tw Cen MT" w:cs="Tw Cen MT"/>
                <w:sz w:val="24"/>
                <w:lang w:val="en-US"/>
              </w:rPr>
              <w:t>,</w:t>
            </w: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 for single administration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3F98" w14:textId="05A30894" w:rsidR="00255858" w:rsidRDefault="003172A4" w:rsidP="009557E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A73528" wp14:editId="54AF1313">
                      <wp:extent cx="272816" cy="273063"/>
                      <wp:effectExtent l="0" t="0" r="0" b="0"/>
                      <wp:docPr id="4450" name="Group 4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16" cy="273063"/>
                                <a:chOff x="0" y="0"/>
                                <a:chExt cx="272816" cy="273063"/>
                              </a:xfrm>
                            </wpg:grpSpPr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0"/>
                                  <a:ext cx="136408" cy="273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3">
                                      <a:moveTo>
                                        <a:pt x="0" y="0"/>
                                      </a:moveTo>
                                      <a:lnTo>
                                        <a:pt x="136408" y="0"/>
                                      </a:lnTo>
                                      <a:lnTo>
                                        <a:pt x="136408" y="7380"/>
                                      </a:lnTo>
                                      <a:lnTo>
                                        <a:pt x="7374" y="7380"/>
                                      </a:lnTo>
                                      <a:lnTo>
                                        <a:pt x="7374" y="265682"/>
                                      </a:lnTo>
                                      <a:lnTo>
                                        <a:pt x="136408" y="265683"/>
                                      </a:lnTo>
                                      <a:lnTo>
                                        <a:pt x="136408" y="273063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36408" y="0"/>
                                  <a:ext cx="136408" cy="273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2">
                                      <a:moveTo>
                                        <a:pt x="0" y="0"/>
                                      </a:moveTo>
                                      <a:lnTo>
                                        <a:pt x="136407" y="0"/>
                                      </a:lnTo>
                                      <a:lnTo>
                                        <a:pt x="136408" y="273062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265682"/>
                                      </a:lnTo>
                                      <a:lnTo>
                                        <a:pt x="129034" y="265683"/>
                                      </a:lnTo>
                                      <a:lnTo>
                                        <a:pt x="129034" y="7380"/>
                                      </a:lnTo>
                                      <a:lnTo>
                                        <a:pt x="0" y="7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50" style="width:21.4816pt;height:21.501pt;mso-position-horizontal-relative:char;mso-position-vertical-relative:line" coordsize="2728,2730">
                      <v:shape id="Shape 564" style="position:absolute;width:1364;height:2730;left:0;top:0;" coordsize="136408,273063" path="m0,0l136408,0l136408,7380l7374,7380l7374,265682l136408,265683l136408,273063l0,27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1364;height:2730;left:1364;top:0;" coordsize="136408,273062" path="m0,0l136407,0l136408,273062l0,273062l0,265682l129034,265683l129034,7380l0,738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55858" w14:paraId="0B70BF05" w14:textId="77777777" w:rsidTr="009557EA">
        <w:trPr>
          <w:trHeight w:val="100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2DC7" w14:textId="607E9D4A" w:rsidR="00255858" w:rsidRDefault="003172A4">
            <w:proofErr w:type="spellStart"/>
            <w:r>
              <w:rPr>
                <w:rFonts w:ascii="Tw Cen MT" w:eastAsia="Tw Cen MT" w:hAnsi="Tw Cen MT" w:cs="Tw Cen MT"/>
                <w:sz w:val="24"/>
              </w:rPr>
              <w:t>MBiotix</w:t>
            </w:r>
            <w:proofErr w:type="spellEnd"/>
            <w:r w:rsidR="00AF0073" w:rsidRPr="00AF0073">
              <w:rPr>
                <w:rFonts w:ascii="Tw Cen MT" w:eastAsia="Tw Cen MT" w:hAnsi="Tw Cen MT" w:cs="Tw Cen MT"/>
                <w:sz w:val="24"/>
              </w:rPr>
              <w:t>®</w:t>
            </w:r>
            <w:r>
              <w:rPr>
                <w:rFonts w:ascii="Tw Cen MT" w:eastAsia="Tw Cen MT" w:hAnsi="Tw Cen MT" w:cs="Tw Cen MT"/>
                <w:sz w:val="24"/>
              </w:rPr>
              <w:t xml:space="preserve"> HBI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caps</w:t>
            </w:r>
            <w:proofErr w:type="spellEnd"/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D9C" w14:textId="33C78222" w:rsidR="00255858" w:rsidRPr="009557EA" w:rsidRDefault="009557EA">
            <w:pPr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A set containing capsules (approx. 30-60 pcs.), </w:t>
            </w:r>
            <w:r>
              <w:rPr>
                <w:rFonts w:ascii="Tw Cen MT" w:eastAsia="Tw Cen MT" w:hAnsi="Tw Cen MT" w:cs="Tw Cen MT"/>
                <w:sz w:val="24"/>
                <w:lang w:val="en-US"/>
              </w:rPr>
              <w:t>f</w:t>
            </w: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>or one patient, for single administration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2D96" w14:textId="75546CBE" w:rsidR="00255858" w:rsidRDefault="003172A4" w:rsidP="009557E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7BAE0C" wp14:editId="32D0DCA6">
                      <wp:extent cx="272816" cy="273063"/>
                      <wp:effectExtent l="0" t="0" r="0" b="0"/>
                      <wp:docPr id="4533" name="Group 4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16" cy="273063"/>
                                <a:chOff x="0" y="0"/>
                                <a:chExt cx="272816" cy="273063"/>
                              </a:xfrm>
                            </wpg:grpSpPr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0" y="0"/>
                                  <a:ext cx="136408" cy="273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3">
                                      <a:moveTo>
                                        <a:pt x="0" y="0"/>
                                      </a:moveTo>
                                      <a:lnTo>
                                        <a:pt x="136408" y="0"/>
                                      </a:lnTo>
                                      <a:lnTo>
                                        <a:pt x="136408" y="7380"/>
                                      </a:lnTo>
                                      <a:lnTo>
                                        <a:pt x="7374" y="7380"/>
                                      </a:lnTo>
                                      <a:lnTo>
                                        <a:pt x="7374" y="265682"/>
                                      </a:lnTo>
                                      <a:lnTo>
                                        <a:pt x="136408" y="265683"/>
                                      </a:lnTo>
                                      <a:lnTo>
                                        <a:pt x="136408" y="273063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36408" y="0"/>
                                  <a:ext cx="136408" cy="273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2">
                                      <a:moveTo>
                                        <a:pt x="0" y="0"/>
                                      </a:moveTo>
                                      <a:lnTo>
                                        <a:pt x="136407" y="0"/>
                                      </a:lnTo>
                                      <a:lnTo>
                                        <a:pt x="136408" y="273062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265682"/>
                                      </a:lnTo>
                                      <a:lnTo>
                                        <a:pt x="129034" y="265683"/>
                                      </a:lnTo>
                                      <a:lnTo>
                                        <a:pt x="129034" y="7380"/>
                                      </a:lnTo>
                                      <a:lnTo>
                                        <a:pt x="0" y="7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33" style="width:21.4816pt;height:21.501pt;mso-position-horizontal-relative:char;mso-position-vertical-relative:line" coordsize="2728,2730">
                      <v:shape id="Shape 566" style="position:absolute;width:1364;height:2730;left:0;top:0;" coordsize="136408,273063" path="m0,0l136408,0l136408,7380l7374,7380l7374,265682l136408,265683l136408,273063l0,27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1364;height:2730;left:1364;top:0;" coordsize="136408,273062" path="m0,0l136407,0l136408,273062l0,273062l0,265682l129034,265683l129034,7380l0,738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255858" w14:paraId="259BE3AE" w14:textId="77777777">
        <w:trPr>
          <w:trHeight w:val="269"/>
        </w:trPr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5CC91A" w14:textId="38DF450D" w:rsidR="00255858" w:rsidRDefault="009557EA">
            <w:r>
              <w:rPr>
                <w:rFonts w:ascii="Tw Cen MT" w:eastAsia="Tw Cen MT" w:hAnsi="Tw Cen MT" w:cs="Tw Cen MT"/>
                <w:sz w:val="24"/>
              </w:rPr>
              <w:t>Delivery</w:t>
            </w:r>
            <w:r w:rsidR="003172A4">
              <w:rPr>
                <w:rFonts w:ascii="Tw Cen MT" w:eastAsia="Tw Cen MT" w:hAnsi="Tw Cen MT" w:cs="Tw Cen MT"/>
                <w:sz w:val="24"/>
              </w:rPr>
              <w:t xml:space="preserve"> (</w:t>
            </w:r>
            <w:proofErr w:type="spellStart"/>
            <w:r w:rsidR="00D0438C">
              <w:rPr>
                <w:rFonts w:ascii="Tw Cen MT" w:eastAsia="Tw Cen MT" w:hAnsi="Tw Cen MT" w:cs="Tw Cen MT"/>
                <w:sz w:val="24"/>
              </w:rPr>
              <w:t>select</w:t>
            </w:r>
            <w:proofErr w:type="spellEnd"/>
            <w:r w:rsidR="00D0438C">
              <w:rPr>
                <w:rFonts w:ascii="Tw Cen MT" w:eastAsia="Tw Cen MT" w:hAnsi="Tw Cen MT" w:cs="Tw Cen MT"/>
                <w:sz w:val="24"/>
              </w:rPr>
              <w:t xml:space="preserve"> </w:t>
            </w:r>
            <w:r>
              <w:rPr>
                <w:rFonts w:ascii="Tw Cen MT" w:eastAsia="Tw Cen MT" w:hAnsi="Tw Cen MT" w:cs="Tw Cen MT"/>
                <w:sz w:val="24"/>
              </w:rPr>
              <w:t xml:space="preserve">one </w:t>
            </w:r>
            <w:proofErr w:type="spellStart"/>
            <w:r>
              <w:rPr>
                <w:rFonts w:ascii="Tw Cen MT" w:eastAsia="Tw Cen MT" w:hAnsi="Tw Cen MT" w:cs="Tw Cen MT"/>
                <w:sz w:val="24"/>
              </w:rPr>
              <w:t>option</w:t>
            </w:r>
            <w:proofErr w:type="spellEnd"/>
            <w:r w:rsidR="003172A4">
              <w:rPr>
                <w:rFonts w:ascii="Tw Cen MT" w:eastAsia="Tw Cen MT" w:hAnsi="Tw Cen MT" w:cs="Tw Cen MT"/>
                <w:sz w:val="24"/>
              </w:rPr>
              <w:t xml:space="preserve">): </w:t>
            </w:r>
          </w:p>
        </w:tc>
      </w:tr>
      <w:tr w:rsidR="009557EA" w14:paraId="113489E8" w14:textId="77777777" w:rsidTr="00D0438C">
        <w:trPr>
          <w:trHeight w:val="79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6027" w14:textId="49F8FE5A" w:rsidR="009557EA" w:rsidRPr="009557EA" w:rsidRDefault="009557EA">
            <w:pPr>
              <w:spacing w:after="39" w:line="225" w:lineRule="auto"/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Standard </w:t>
            </w:r>
            <w:r w:rsidR="00D0438C">
              <w:rPr>
                <w:rFonts w:ascii="Tw Cen MT" w:eastAsia="Tw Cen MT" w:hAnsi="Tw Cen MT" w:cs="Tw Cen MT"/>
                <w:sz w:val="24"/>
                <w:lang w:val="en-US"/>
              </w:rPr>
              <w:t>shipping</w:t>
            </w: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</w:p>
          <w:p w14:paraId="39C79F1F" w14:textId="1DDAF83A" w:rsidR="009557EA" w:rsidRPr="009557EA" w:rsidRDefault="009557EA">
            <w:pPr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(in dry ice) 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F20D4F" w14:textId="7CFF8745" w:rsidR="009557EA" w:rsidRPr="009557EA" w:rsidRDefault="009557EA" w:rsidP="00D0438C">
            <w:pPr>
              <w:ind w:right="9"/>
              <w:jc w:val="center"/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>The costs and delivery time will be determined individually depending on the place of delivery</w:t>
            </w:r>
            <w:r>
              <w:rPr>
                <w:rFonts w:ascii="Tw Cen MT" w:eastAsia="Tw Cen MT" w:hAnsi="Tw Cen MT" w:cs="Tw Cen MT"/>
                <w:sz w:val="24"/>
                <w:lang w:val="en-US"/>
              </w:rPr>
              <w:t>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7920" w14:textId="50302965" w:rsidR="009557EA" w:rsidRDefault="009557EA" w:rsidP="009557EA">
            <w:pPr>
              <w:ind w:right="13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ADA16D" wp14:editId="4D169343">
                      <wp:extent cx="272816" cy="273063"/>
                      <wp:effectExtent l="0" t="0" r="0" b="0"/>
                      <wp:docPr id="4660" name="Group 4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16" cy="273063"/>
                                <a:chOff x="0" y="0"/>
                                <a:chExt cx="272816" cy="273063"/>
                              </a:xfrm>
                            </wpg:grpSpPr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0"/>
                                  <a:ext cx="136408" cy="273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3">
                                      <a:moveTo>
                                        <a:pt x="0" y="0"/>
                                      </a:moveTo>
                                      <a:lnTo>
                                        <a:pt x="136408" y="0"/>
                                      </a:lnTo>
                                      <a:lnTo>
                                        <a:pt x="136408" y="7380"/>
                                      </a:lnTo>
                                      <a:lnTo>
                                        <a:pt x="7374" y="7380"/>
                                      </a:lnTo>
                                      <a:lnTo>
                                        <a:pt x="7374" y="265683"/>
                                      </a:lnTo>
                                      <a:lnTo>
                                        <a:pt x="136408" y="265683"/>
                                      </a:lnTo>
                                      <a:lnTo>
                                        <a:pt x="136408" y="273063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36408" y="0"/>
                                  <a:ext cx="136408" cy="273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2">
                                      <a:moveTo>
                                        <a:pt x="0" y="0"/>
                                      </a:moveTo>
                                      <a:lnTo>
                                        <a:pt x="136407" y="0"/>
                                      </a:lnTo>
                                      <a:lnTo>
                                        <a:pt x="136408" y="273062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265682"/>
                                      </a:lnTo>
                                      <a:lnTo>
                                        <a:pt x="129034" y="265683"/>
                                      </a:lnTo>
                                      <a:lnTo>
                                        <a:pt x="129034" y="7380"/>
                                      </a:lnTo>
                                      <a:lnTo>
                                        <a:pt x="0" y="7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FB6B5" id="Group 4660" o:spid="_x0000_s1026" style="width:21.5pt;height:21.5pt;mso-position-horizontal-relative:char;mso-position-vertical-relative:line" coordsize="272816,27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">
                      <v:shape id="Shape 568" o:spid="_x0000_s1027" style="position:absolute;width:136408;height:273063;visibility:visible;mso-wrap-style:square;v-text-anchor:top" coordsize="136408,27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" path="m,l136408,r,7380l7374,7380r,258303l136408,265683r,7380l,273062,,xe" fillcolor="black" stroked="f" strokeweight="0">
                        <v:stroke miterlimit="83231f" joinstyle="miter"/>
                        <v:path arrowok="t" textboxrect="0,0,136408,273063"/>
                      </v:shape>
                      <v:shape id="Shape 569" o:spid="_x0000_s1028" style="position:absolute;left:136408;width:136408;height:273062;visibility:visible;mso-wrap-style:square;v-text-anchor:top" coordsize="136408,27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" path="m,l136407,r1,273062l,273062r,-7380l129034,265683r,-258303l,7380,,xe" fillcolor="black" stroked="f" strokeweight="0">
                        <v:stroke miterlimit="83231f" joinstyle="miter"/>
                        <v:path arrowok="t" textboxrect="0,0,136408,27306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557EA" w14:paraId="6A5FEBBB" w14:textId="77777777" w:rsidTr="00D0438C">
        <w:trPr>
          <w:trHeight w:val="79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57C" w14:textId="1850E2C6" w:rsidR="009557EA" w:rsidRPr="009557EA" w:rsidRDefault="009557EA">
            <w:pPr>
              <w:spacing w:after="76" w:line="216" w:lineRule="auto"/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Express </w:t>
            </w:r>
            <w:r w:rsidR="00D0438C">
              <w:rPr>
                <w:rFonts w:ascii="Tw Cen MT" w:eastAsia="Tw Cen MT" w:hAnsi="Tw Cen MT" w:cs="Tw Cen MT"/>
                <w:sz w:val="24"/>
                <w:lang w:val="en-US"/>
              </w:rPr>
              <w:t>shipping</w:t>
            </w:r>
            <w:r w:rsidRPr="009557EA">
              <w:rPr>
                <w:rFonts w:ascii="Tw Cen MT" w:eastAsia="Tw Cen MT" w:hAnsi="Tw Cen MT" w:cs="Tw Cen MT"/>
                <w:sz w:val="24"/>
                <w:vertAlign w:val="superscript"/>
                <w:lang w:val="en-US"/>
              </w:rPr>
              <w:t xml:space="preserve"> </w:t>
            </w:r>
          </w:p>
          <w:p w14:paraId="0D2B4579" w14:textId="61D1EE45" w:rsidR="009557EA" w:rsidRPr="009557EA" w:rsidRDefault="009557EA">
            <w:pPr>
              <w:rPr>
                <w:lang w:val="en-US"/>
              </w:rPr>
            </w:pPr>
            <w:r w:rsidRPr="009557EA">
              <w:rPr>
                <w:rFonts w:ascii="Tw Cen MT" w:eastAsia="Tw Cen MT" w:hAnsi="Tw Cen MT" w:cs="Tw Cen MT"/>
                <w:sz w:val="24"/>
                <w:lang w:val="en-US"/>
              </w:rPr>
              <w:t xml:space="preserve">(in dry ice) 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5E4D" w14:textId="19DB2AE6" w:rsidR="009557EA" w:rsidRPr="00AF0073" w:rsidRDefault="009557EA">
            <w:pPr>
              <w:ind w:right="9"/>
              <w:jc w:val="center"/>
              <w:rPr>
                <w:lang w:val="en-US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96DA" w14:textId="62B0DBFC" w:rsidR="009557EA" w:rsidRDefault="009557EA" w:rsidP="009557EA">
            <w:pPr>
              <w:ind w:right="13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1C41CF" wp14:editId="3515A58D">
                      <wp:extent cx="272816" cy="273063"/>
                      <wp:effectExtent l="0" t="0" r="0" b="0"/>
                      <wp:docPr id="4724" name="Group 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816" cy="273063"/>
                                <a:chOff x="0" y="0"/>
                                <a:chExt cx="272816" cy="273063"/>
                              </a:xfrm>
                            </wpg:grpSpPr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0" y="0"/>
                                  <a:ext cx="136408" cy="273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3">
                                      <a:moveTo>
                                        <a:pt x="0" y="0"/>
                                      </a:moveTo>
                                      <a:lnTo>
                                        <a:pt x="136408" y="0"/>
                                      </a:lnTo>
                                      <a:lnTo>
                                        <a:pt x="136408" y="7380"/>
                                      </a:lnTo>
                                      <a:lnTo>
                                        <a:pt x="7374" y="7380"/>
                                      </a:lnTo>
                                      <a:lnTo>
                                        <a:pt x="7374" y="265683"/>
                                      </a:lnTo>
                                      <a:lnTo>
                                        <a:pt x="136408" y="265683"/>
                                      </a:lnTo>
                                      <a:lnTo>
                                        <a:pt x="136408" y="273063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36408" y="0"/>
                                  <a:ext cx="136408" cy="273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08" h="273062">
                                      <a:moveTo>
                                        <a:pt x="0" y="0"/>
                                      </a:moveTo>
                                      <a:lnTo>
                                        <a:pt x="136407" y="0"/>
                                      </a:lnTo>
                                      <a:lnTo>
                                        <a:pt x="136408" y="273062"/>
                                      </a:lnTo>
                                      <a:lnTo>
                                        <a:pt x="0" y="273062"/>
                                      </a:lnTo>
                                      <a:lnTo>
                                        <a:pt x="0" y="265682"/>
                                      </a:lnTo>
                                      <a:lnTo>
                                        <a:pt x="129034" y="265683"/>
                                      </a:lnTo>
                                      <a:lnTo>
                                        <a:pt x="129034" y="7380"/>
                                      </a:lnTo>
                                      <a:lnTo>
                                        <a:pt x="0" y="7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384A6" id="Group 4724" o:spid="_x0000_s1026" style="width:21.5pt;height:21.5pt;mso-position-horizontal-relative:char;mso-position-vertical-relative:line" coordsize="272816,27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">
                      <v:shape id="Shape 570" o:spid="_x0000_s1027" style="position:absolute;width:136408;height:273063;visibility:visible;mso-wrap-style:square;v-text-anchor:top" coordsize="136408,27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" path="m,l136408,r,7380l7374,7380r,258303l136408,265683r,7380l,273062,,xe" fillcolor="black" stroked="f" strokeweight="0">
                        <v:stroke miterlimit="83231f" joinstyle="miter"/>
                        <v:path arrowok="t" textboxrect="0,0,136408,273063"/>
                      </v:shape>
                      <v:shape id="Shape 571" o:spid="_x0000_s1028" style="position:absolute;left:136408;width:136408;height:273062;visibility:visible;mso-wrap-style:square;v-text-anchor:top" coordsize="136408,27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" path="m,l136407,r1,273062l,273062r,-7380l129034,265683r,-258303l,7380,,xe" fillcolor="black" stroked="f" strokeweight="0">
                        <v:stroke miterlimit="83231f" joinstyle="miter"/>
                        <v:path arrowok="t" textboxrect="0,0,136408,27306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55858" w:rsidRPr="009A20C9" w14:paraId="36A0EFF2" w14:textId="77777777">
        <w:trPr>
          <w:trHeight w:val="269"/>
        </w:trPr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E34A29" w14:textId="3192DEAB" w:rsidR="00255858" w:rsidRPr="00D0438C" w:rsidRDefault="00D0438C">
            <w:pPr>
              <w:rPr>
                <w:lang w:val="en-US"/>
              </w:rPr>
            </w:pP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 xml:space="preserve">Additional comments, arrangements regarding shipping costs, </w:t>
            </w:r>
            <w:r>
              <w:rPr>
                <w:rFonts w:ascii="Tw Cen MT" w:eastAsia="Tw Cen MT" w:hAnsi="Tw Cen MT" w:cs="Tw Cen MT"/>
                <w:sz w:val="24"/>
                <w:lang w:val="en-US"/>
              </w:rPr>
              <w:t xml:space="preserve">preferred </w:t>
            </w:r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>shipping date</w:t>
            </w:r>
          </w:p>
        </w:tc>
      </w:tr>
      <w:tr w:rsidR="00A352EA" w14:paraId="0776CFCD" w14:textId="77777777" w:rsidTr="00A352EA">
        <w:trPr>
          <w:trHeight w:val="1057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3DD" w14:textId="14EDAE02" w:rsidR="00A352EA" w:rsidRPr="00D233D3" w:rsidRDefault="00A352EA">
            <w:r w:rsidRPr="00D0438C">
              <w:rPr>
                <w:rFonts w:ascii="Tw Cen MT" w:eastAsia="Tw Cen MT" w:hAnsi="Tw Cen MT" w:cs="Tw Cen MT"/>
                <w:sz w:val="24"/>
                <w:lang w:val="en-US"/>
              </w:rPr>
              <w:t xml:space="preserve"> </w:t>
            </w:r>
            <w:r w:rsidR="009557EA">
              <w:rPr>
                <w:rFonts w:ascii="Tw Cen MT" w:eastAsia="Tw Cen MT" w:hAnsi="Tw Cen MT" w:cs="Tw Cen MT"/>
                <w:sz w:val="24"/>
              </w:rPr>
              <w:t>DELIVERY TIME</w:t>
            </w:r>
            <w:r w:rsidRPr="00D233D3">
              <w:rPr>
                <w:rFonts w:ascii="Tw Cen MT" w:eastAsia="Tw Cen MT" w:hAnsi="Tw Cen MT" w:cs="Tw Cen MT"/>
                <w:sz w:val="24"/>
              </w:rPr>
              <w:t>:</w:t>
            </w:r>
          </w:p>
          <w:p w14:paraId="0992C76A" w14:textId="77777777" w:rsidR="00A352EA" w:rsidRDefault="00A352EA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  <w:tc>
          <w:tcPr>
            <w:tcW w:w="5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EC38" w14:textId="7F929554" w:rsidR="00A352EA" w:rsidRDefault="00A352EA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  <w:r w:rsidR="00D0438C">
              <w:rPr>
                <w:rFonts w:ascii="Tw Cen MT" w:eastAsia="Tw Cen MT" w:hAnsi="Tw Cen MT" w:cs="Tw Cen MT"/>
                <w:sz w:val="24"/>
              </w:rPr>
              <w:t>REMARKS</w:t>
            </w:r>
            <w:r>
              <w:rPr>
                <w:rFonts w:ascii="Tw Cen MT" w:eastAsia="Tw Cen MT" w:hAnsi="Tw Cen MT" w:cs="Tw Cen MT"/>
                <w:sz w:val="24"/>
              </w:rPr>
              <w:t>:</w:t>
            </w:r>
          </w:p>
          <w:p w14:paraId="51BAD47E" w14:textId="77777777" w:rsidR="00A352EA" w:rsidRDefault="00A352EA">
            <w:r>
              <w:rPr>
                <w:rFonts w:ascii="Tw Cen MT" w:eastAsia="Tw Cen MT" w:hAnsi="Tw Cen MT" w:cs="Tw Cen MT"/>
                <w:sz w:val="24"/>
              </w:rPr>
              <w:t xml:space="preserve"> </w:t>
            </w:r>
          </w:p>
        </w:tc>
      </w:tr>
    </w:tbl>
    <w:p w14:paraId="740E9FC5" w14:textId="77777777" w:rsidR="00255858" w:rsidRDefault="003172A4">
      <w:pPr>
        <w:spacing w:after="135"/>
      </w:pPr>
      <w:r>
        <w:rPr>
          <w:rFonts w:ascii="Tw Cen MT" w:eastAsia="Tw Cen MT" w:hAnsi="Tw Cen MT" w:cs="Tw Cen MT"/>
          <w:sz w:val="24"/>
        </w:rPr>
        <w:t xml:space="preserve"> </w:t>
      </w:r>
    </w:p>
    <w:p w14:paraId="70144086" w14:textId="77777777" w:rsidR="00255858" w:rsidRDefault="003172A4">
      <w:pPr>
        <w:spacing w:after="138"/>
      </w:pPr>
      <w:r>
        <w:rPr>
          <w:rFonts w:ascii="Tw Cen MT" w:eastAsia="Tw Cen MT" w:hAnsi="Tw Cen MT" w:cs="Tw Cen MT"/>
          <w:sz w:val="24"/>
        </w:rPr>
        <w:t xml:space="preserve"> </w:t>
      </w:r>
    </w:p>
    <w:p w14:paraId="55C12A08" w14:textId="6BEBB680" w:rsidR="00255858" w:rsidRPr="00D0438C" w:rsidRDefault="00D0438C" w:rsidP="00D0438C">
      <w:pPr>
        <w:spacing w:after="138"/>
        <w:jc w:val="both"/>
        <w:rPr>
          <w:lang w:val="en-US"/>
        </w:rPr>
      </w:pPr>
      <w:r w:rsidRPr="00D0438C">
        <w:rPr>
          <w:rFonts w:ascii="Tw Cen MT" w:eastAsia="Tw Cen MT" w:hAnsi="Tw Cen MT" w:cs="Tw Cen MT"/>
          <w:sz w:val="24"/>
          <w:lang w:val="en-US"/>
        </w:rPr>
        <w:t>For s</w:t>
      </w:r>
      <w:r>
        <w:rPr>
          <w:rFonts w:ascii="Tw Cen MT" w:eastAsia="Tw Cen MT" w:hAnsi="Tw Cen MT" w:cs="Tw Cen MT"/>
          <w:sz w:val="24"/>
          <w:lang w:val="en-US"/>
        </w:rPr>
        <w:t>afety</w:t>
      </w:r>
      <w:r w:rsidRPr="00D0438C">
        <w:rPr>
          <w:rFonts w:ascii="Tw Cen MT" w:eastAsia="Tw Cen MT" w:hAnsi="Tw Cen MT" w:cs="Tw Cen MT"/>
          <w:sz w:val="24"/>
          <w:lang w:val="en-US"/>
        </w:rPr>
        <w:t xml:space="preserve"> reasons, we do not ship products on Fridays, Saturdays and public holidays. In case of a life-threatening situation, please contact us directly.</w:t>
      </w:r>
    </w:p>
    <w:p w14:paraId="4F63BCC5" w14:textId="078146AA" w:rsidR="00255858" w:rsidRPr="00D0438C" w:rsidRDefault="00D0438C" w:rsidP="00D0438C">
      <w:pPr>
        <w:spacing w:after="138"/>
        <w:jc w:val="both"/>
        <w:rPr>
          <w:lang w:val="en-US"/>
        </w:rPr>
      </w:pPr>
      <w:proofErr w:type="gramStart"/>
      <w:r w:rsidRPr="00D0438C">
        <w:rPr>
          <w:rFonts w:ascii="Tw Cen MT" w:eastAsia="Tw Cen MT" w:hAnsi="Tw Cen MT" w:cs="Tw Cen MT"/>
          <w:sz w:val="24"/>
          <w:lang w:val="en-US"/>
        </w:rPr>
        <w:t>The Human</w:t>
      </w:r>
      <w:proofErr w:type="gramEnd"/>
      <w:r w:rsidRPr="00D0438C">
        <w:rPr>
          <w:rFonts w:ascii="Tw Cen MT" w:eastAsia="Tw Cen MT" w:hAnsi="Tw Cen MT" w:cs="Tw Cen MT"/>
          <w:sz w:val="24"/>
          <w:lang w:val="en-US"/>
        </w:rPr>
        <w:t xml:space="preserve"> Biome makes every effort to ensure that the shipment reaches you on time. Please send any comments to the following addresses: </w:t>
      </w:r>
      <w:hyperlink r:id="rId10" w:history="1">
        <w:r w:rsidRPr="00D0438C">
          <w:rPr>
            <w:rStyle w:val="Hipercze"/>
            <w:rFonts w:ascii="Tw Cen MT" w:eastAsia="Tw Cen MT" w:hAnsi="Tw Cen MT" w:cs="Tw Cen MT"/>
            <w:color w:val="70AD47" w:themeColor="accent6"/>
            <w:sz w:val="24"/>
            <w:lang w:val="en-US"/>
          </w:rPr>
          <w:t>zamowienia@human-biome.com</w:t>
        </w:r>
      </w:hyperlink>
      <w:r>
        <w:rPr>
          <w:rFonts w:ascii="Tw Cen MT" w:eastAsia="Tw Cen MT" w:hAnsi="Tw Cen MT" w:cs="Tw Cen MT"/>
          <w:sz w:val="24"/>
          <w:lang w:val="en-US"/>
        </w:rPr>
        <w:t xml:space="preserve"> or </w:t>
      </w:r>
      <w:hyperlink r:id="rId11" w:history="1">
        <w:r w:rsidRPr="00D0438C">
          <w:rPr>
            <w:rStyle w:val="Hipercze"/>
            <w:rFonts w:ascii="Tw Cen MT" w:eastAsia="Tw Cen MT" w:hAnsi="Tw Cen MT" w:cs="Tw Cen MT"/>
            <w:color w:val="70AD47" w:themeColor="accent6"/>
            <w:sz w:val="24"/>
            <w:lang w:val="en-US"/>
          </w:rPr>
          <w:t>hbi@human-biome.com</w:t>
        </w:r>
      </w:hyperlink>
      <w:r w:rsidRPr="00D0438C">
        <w:rPr>
          <w:rFonts w:ascii="Tw Cen MT" w:eastAsia="Tw Cen MT" w:hAnsi="Tw Cen MT" w:cs="Tw Cen MT"/>
          <w:color w:val="auto"/>
          <w:sz w:val="24"/>
          <w:lang w:val="en-US"/>
        </w:rPr>
        <w:t>.</w:t>
      </w:r>
    </w:p>
    <w:p w14:paraId="0FE9F65E" w14:textId="690D5C1C" w:rsidR="007B7E38" w:rsidRPr="00D0438C" w:rsidRDefault="00D0438C" w:rsidP="00D0438C">
      <w:pPr>
        <w:spacing w:after="0"/>
        <w:jc w:val="both"/>
        <w:rPr>
          <w:rFonts w:ascii="Tw Cen MT" w:eastAsia="Tw Cen MT" w:hAnsi="Tw Cen MT" w:cs="Tw Cen MT"/>
          <w:b/>
          <w:sz w:val="24"/>
          <w:lang w:val="en-US"/>
        </w:rPr>
      </w:pPr>
      <w:r w:rsidRPr="00D0438C">
        <w:rPr>
          <w:rFonts w:ascii="Tw Cen MT" w:eastAsia="Tw Cen MT" w:hAnsi="Tw Cen MT" w:cs="Tw Cen MT"/>
          <w:b/>
          <w:sz w:val="24"/>
          <w:lang w:val="en-US"/>
        </w:rPr>
        <w:t xml:space="preserve">PRODUCT TO BE USED ONLY UNDER THE CONTROL OF MEDICAL </w:t>
      </w:r>
      <w:r>
        <w:rPr>
          <w:rFonts w:ascii="Tw Cen MT" w:eastAsia="Tw Cen MT" w:hAnsi="Tw Cen MT" w:cs="Tw Cen MT"/>
          <w:b/>
          <w:sz w:val="24"/>
          <w:lang w:val="en-US"/>
        </w:rPr>
        <w:t>PROFESSIONALS</w:t>
      </w:r>
      <w:r w:rsidRPr="00D0438C">
        <w:rPr>
          <w:rFonts w:ascii="Tw Cen MT" w:eastAsia="Tw Cen MT" w:hAnsi="Tw Cen MT" w:cs="Tw Cen MT"/>
          <w:b/>
          <w:sz w:val="24"/>
          <w:lang w:val="en-US"/>
        </w:rPr>
        <w:t>.</w:t>
      </w:r>
    </w:p>
    <w:p w14:paraId="31EECC53" w14:textId="77777777" w:rsidR="007B7E38" w:rsidRPr="00D0438C" w:rsidRDefault="007B7E38" w:rsidP="007B7E38">
      <w:pPr>
        <w:spacing w:after="0"/>
        <w:rPr>
          <w:rFonts w:ascii="Tw Cen MT" w:eastAsia="Tw Cen MT" w:hAnsi="Tw Cen MT" w:cs="Tw Cen MT"/>
          <w:b/>
          <w:sz w:val="24"/>
          <w:lang w:val="en-US"/>
        </w:rPr>
      </w:pPr>
    </w:p>
    <w:p w14:paraId="65396226" w14:textId="77777777" w:rsidR="007B7E38" w:rsidRPr="00D0438C" w:rsidRDefault="007B7E38" w:rsidP="007B7E38">
      <w:pPr>
        <w:spacing w:after="0"/>
        <w:rPr>
          <w:rFonts w:ascii="Tw Cen MT" w:eastAsia="Tw Cen MT" w:hAnsi="Tw Cen MT" w:cs="Tw Cen MT"/>
          <w:b/>
          <w:sz w:val="24"/>
          <w:lang w:val="en-US"/>
        </w:rPr>
      </w:pPr>
    </w:p>
    <w:p w14:paraId="280E4F8E" w14:textId="77777777" w:rsidR="007B7E38" w:rsidRPr="00D0438C" w:rsidRDefault="007B7E38" w:rsidP="007B7E38">
      <w:pPr>
        <w:spacing w:after="0"/>
        <w:rPr>
          <w:rFonts w:ascii="Tw Cen MT" w:eastAsia="Tw Cen MT" w:hAnsi="Tw Cen MT" w:cs="Tw Cen MT"/>
          <w:b/>
          <w:sz w:val="24"/>
          <w:lang w:val="en-US"/>
        </w:rPr>
      </w:pPr>
    </w:p>
    <w:p w14:paraId="7A270298" w14:textId="77B736FF" w:rsidR="00255858" w:rsidRPr="00AF0073" w:rsidRDefault="007B7E38" w:rsidP="00D0438C">
      <w:pPr>
        <w:spacing w:after="0"/>
        <w:rPr>
          <w:lang w:val="en-US"/>
        </w:rPr>
      </w:pPr>
      <w:r w:rsidRPr="00D0438C">
        <w:rPr>
          <w:rFonts w:ascii="Tw Cen MT" w:eastAsia="Tw Cen MT" w:hAnsi="Tw Cen MT" w:cs="Tw Cen MT"/>
          <w:b/>
          <w:sz w:val="24"/>
          <w:lang w:val="en-US"/>
        </w:rPr>
        <w:br/>
      </w:r>
    </w:p>
    <w:sectPr w:rsidR="00255858" w:rsidRPr="00AF0073">
      <w:headerReference w:type="default" r:id="rId12"/>
      <w:footerReference w:type="default" r:id="rId13"/>
      <w:pgSz w:w="11906" w:h="16838"/>
      <w:pgMar w:top="108" w:right="1350" w:bottom="72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2DC4A" w14:textId="77777777" w:rsidR="00F33423" w:rsidRDefault="00F33423" w:rsidP="00D03BD2">
      <w:pPr>
        <w:spacing w:after="0" w:line="240" w:lineRule="auto"/>
      </w:pPr>
      <w:r>
        <w:separator/>
      </w:r>
    </w:p>
  </w:endnote>
  <w:endnote w:type="continuationSeparator" w:id="0">
    <w:p w14:paraId="33411152" w14:textId="77777777" w:rsidR="00F33423" w:rsidRDefault="00F33423" w:rsidP="00D0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95A7" w14:textId="7864F4ED" w:rsidR="00D03BD2" w:rsidRPr="00D10235" w:rsidRDefault="00D03BD2" w:rsidP="00D03BD2">
    <w:pPr>
      <w:spacing w:after="0"/>
      <w:ind w:left="-5" w:hanging="10"/>
      <w:rPr>
        <w:lang w:val="en-US"/>
      </w:rPr>
    </w:pPr>
    <w:r w:rsidRPr="00D10235">
      <w:rPr>
        <w:rFonts w:ascii="Cambria" w:eastAsia="Cambria" w:hAnsi="Cambria" w:cs="Cambria"/>
        <w:color w:val="002060"/>
        <w:sz w:val="16"/>
        <w:lang w:val="en-US"/>
      </w:rPr>
      <w:t xml:space="preserve">HUMAN BIOME S.A. </w:t>
    </w:r>
  </w:p>
  <w:p w14:paraId="2851033B" w14:textId="77777777" w:rsidR="00D03BD2" w:rsidRDefault="00D03BD2" w:rsidP="00D03BD2">
    <w:pPr>
      <w:spacing w:after="0"/>
    </w:pPr>
    <w:r>
      <w:rPr>
        <w:rFonts w:ascii="Cambria" w:eastAsia="Cambria" w:hAnsi="Cambria" w:cs="Cambria"/>
        <w:color w:val="002060"/>
        <w:sz w:val="16"/>
      </w:rPr>
      <w:t xml:space="preserve">80-137 Gdańsk, </w:t>
    </w:r>
    <w:proofErr w:type="spellStart"/>
    <w:proofErr w:type="gramStart"/>
    <w:r>
      <w:rPr>
        <w:rFonts w:ascii="Cambria" w:eastAsia="Cambria" w:hAnsi="Cambria" w:cs="Cambria"/>
        <w:color w:val="002060"/>
        <w:sz w:val="16"/>
      </w:rPr>
      <w:t>ul.Starodworska</w:t>
    </w:r>
    <w:proofErr w:type="spellEnd"/>
    <w:proofErr w:type="gramEnd"/>
    <w:r>
      <w:rPr>
        <w:rFonts w:ascii="Cambria" w:eastAsia="Cambria" w:hAnsi="Cambria" w:cs="Cambria"/>
        <w:color w:val="002060"/>
        <w:sz w:val="16"/>
      </w:rPr>
      <w:t xml:space="preserve"> 1  </w:t>
    </w:r>
  </w:p>
  <w:p w14:paraId="076BF271" w14:textId="696D9F18" w:rsidR="00D03BD2" w:rsidRDefault="00D03BD2" w:rsidP="00D03BD2">
    <w:pPr>
      <w:spacing w:after="1" w:line="253" w:lineRule="auto"/>
      <w:ind w:left="625" w:right="65" w:hanging="625"/>
      <w:rPr>
        <w:rFonts w:ascii="Cambria" w:eastAsia="Cambria" w:hAnsi="Cambria" w:cs="Cambria"/>
        <w:color w:val="002060"/>
        <w:sz w:val="16"/>
      </w:rPr>
    </w:pPr>
    <w:r>
      <w:rPr>
        <w:rFonts w:ascii="Cambria" w:eastAsia="Cambria" w:hAnsi="Cambria" w:cs="Cambria"/>
        <w:color w:val="002060"/>
        <w:sz w:val="16"/>
      </w:rPr>
      <w:t>KR</w:t>
    </w:r>
    <w:hyperlink r:id="rId1">
      <w:r>
        <w:rPr>
          <w:rFonts w:ascii="Cambria" w:eastAsia="Cambria" w:hAnsi="Cambria" w:cs="Cambria"/>
          <w:color w:val="002060"/>
          <w:sz w:val="16"/>
        </w:rPr>
        <w:t>S: 0000947651</w:t>
      </w:r>
    </w:hyperlink>
    <w:hyperlink r:id="rId2">
      <w:r>
        <w:rPr>
          <w:rFonts w:ascii="Cambria" w:eastAsia="Cambria" w:hAnsi="Cambria" w:cs="Cambria"/>
          <w:color w:val="002060"/>
          <w:sz w:val="16"/>
        </w:rPr>
        <w:t xml:space="preserve"> </w:t>
      </w:r>
    </w:hyperlink>
    <w:hyperlink r:id="rId3">
      <w:r w:rsidR="0082131A">
        <w:rPr>
          <w:rFonts w:ascii="Cambria" w:eastAsia="Cambria" w:hAnsi="Cambria" w:cs="Cambria"/>
          <w:color w:val="002060"/>
          <w:sz w:val="16"/>
        </w:rPr>
        <w:t>TAX</w:t>
      </w:r>
    </w:hyperlink>
    <w:r w:rsidR="0082131A">
      <w:rPr>
        <w:rFonts w:ascii="Cambria" w:eastAsia="Cambria" w:hAnsi="Cambria" w:cs="Cambria"/>
        <w:color w:val="002060"/>
        <w:sz w:val="16"/>
      </w:rPr>
      <w:t xml:space="preserve"> ID</w:t>
    </w:r>
    <w:hyperlink r:id="rId4">
      <w:r>
        <w:rPr>
          <w:rFonts w:ascii="Cambria" w:eastAsia="Cambria" w:hAnsi="Cambria" w:cs="Cambria"/>
          <w:color w:val="002060"/>
          <w:sz w:val="16"/>
        </w:rPr>
        <w:t xml:space="preserve">: </w:t>
      </w:r>
    </w:hyperlink>
    <w:hyperlink r:id="rId5">
      <w:r>
        <w:rPr>
          <w:rFonts w:ascii="Cambria" w:eastAsia="Cambria" w:hAnsi="Cambria" w:cs="Cambria"/>
          <w:color w:val="002060"/>
          <w:sz w:val="16"/>
        </w:rPr>
        <w:t>5833384760</w:t>
      </w:r>
    </w:hyperlink>
    <w:hyperlink r:id="rId6">
      <w:r>
        <w:rPr>
          <w:rFonts w:ascii="Cambria" w:eastAsia="Cambria" w:hAnsi="Cambria" w:cs="Cambria"/>
          <w:color w:val="002060"/>
          <w:sz w:val="16"/>
        </w:rPr>
        <w:t xml:space="preserve"> </w:t>
      </w:r>
    </w:hyperlink>
    <w:hyperlink r:id="rId7">
      <w:r>
        <w:rPr>
          <w:rFonts w:ascii="Cambria" w:eastAsia="Cambria" w:hAnsi="Cambria" w:cs="Cambria"/>
          <w:color w:val="002060"/>
          <w:sz w:val="16"/>
        </w:rPr>
        <w:t>R</w:t>
      </w:r>
    </w:hyperlink>
    <w:r>
      <w:rPr>
        <w:rFonts w:ascii="Cambria" w:eastAsia="Cambria" w:hAnsi="Cambria" w:cs="Cambria"/>
        <w:color w:val="002060"/>
        <w:sz w:val="16"/>
      </w:rPr>
      <w:t>EGON</w:t>
    </w:r>
    <w:hyperlink r:id="rId8">
      <w:r>
        <w:rPr>
          <w:rFonts w:ascii="Cambria" w:eastAsia="Cambria" w:hAnsi="Cambria" w:cs="Cambria"/>
          <w:color w:val="002060"/>
          <w:sz w:val="16"/>
        </w:rPr>
        <w:t xml:space="preserve">: </w:t>
      </w:r>
    </w:hyperlink>
    <w:r w:rsidR="00D16307" w:rsidRPr="00D16307">
      <w:rPr>
        <w:rFonts w:ascii="Cambria" w:eastAsia="Cambria" w:hAnsi="Cambria" w:cs="Cambria"/>
        <w:color w:val="002060"/>
        <w:sz w:val="16"/>
      </w:rPr>
      <w:t>385273550</w:t>
    </w:r>
  </w:p>
  <w:p w14:paraId="43AA17EA" w14:textId="57F1280D" w:rsidR="00D03BD2" w:rsidRDefault="00D03BD2" w:rsidP="00D03BD2">
    <w:pPr>
      <w:spacing w:after="1" w:line="253" w:lineRule="auto"/>
      <w:ind w:left="625" w:right="65" w:hanging="625"/>
      <w:jc w:val="right"/>
    </w:pPr>
    <w:r>
      <w:rPr>
        <w:rFonts w:ascii="Cambria" w:eastAsia="Cambria" w:hAnsi="Cambria" w:cs="Cambria"/>
        <w:color w:val="002060"/>
        <w:sz w:val="16"/>
      </w:rPr>
      <w:t xml:space="preserve"> zamowienia@human-biome.com </w:t>
    </w:r>
    <w:r>
      <w:rPr>
        <w:rFonts w:ascii="Cambria" w:eastAsia="Cambria" w:hAnsi="Cambria" w:cs="Cambria"/>
        <w:color w:val="002060"/>
        <w:sz w:val="16"/>
      </w:rPr>
      <w:br/>
    </w:r>
    <w:hyperlink r:id="rId9" w:history="1">
      <w:r w:rsidRPr="0094426F">
        <w:rPr>
          <w:rStyle w:val="Hipercze"/>
          <w:rFonts w:ascii="Cambria" w:eastAsia="Cambria" w:hAnsi="Cambria" w:cs="Cambria"/>
          <w:sz w:val="16"/>
        </w:rPr>
        <w:t>www.human</w:t>
      </w:r>
    </w:hyperlink>
    <w:hyperlink r:id="rId10">
      <w:r>
        <w:rPr>
          <w:rFonts w:ascii="Cambria" w:eastAsia="Cambria" w:hAnsi="Cambria" w:cs="Cambria"/>
          <w:color w:val="6B9F25"/>
          <w:sz w:val="16"/>
          <w:u w:val="single" w:color="6B9F25"/>
        </w:rPr>
        <w:t>-</w:t>
      </w:r>
    </w:hyperlink>
    <w:hyperlink r:id="rId11">
      <w:r>
        <w:rPr>
          <w:rFonts w:ascii="Cambria" w:eastAsia="Cambria" w:hAnsi="Cambria" w:cs="Cambria"/>
          <w:color w:val="6B9F25"/>
          <w:sz w:val="16"/>
          <w:u w:val="single" w:color="6B9F25"/>
        </w:rPr>
        <w:t>biome.com</w:t>
      </w:r>
    </w:hyperlink>
    <w:hyperlink r:id="rId12">
      <w:r>
        <w:rPr>
          <w:rFonts w:ascii="Cambria" w:eastAsia="Cambria" w:hAnsi="Cambria" w:cs="Cambria"/>
          <w:color w:val="002060"/>
          <w:sz w:val="16"/>
        </w:rPr>
        <w:t xml:space="preserve"> </w:t>
      </w:r>
    </w:hyperlink>
  </w:p>
  <w:p w14:paraId="3FD41F8D" w14:textId="38CB16C7" w:rsidR="00D03BD2" w:rsidRDefault="00D03BD2" w:rsidP="00D03BD2">
    <w:pPr>
      <w:spacing w:after="0"/>
      <w:ind w:left="-5" w:hanging="10"/>
    </w:pPr>
    <w:proofErr w:type="spellStart"/>
    <w:r>
      <w:rPr>
        <w:rFonts w:ascii="Cambria" w:eastAsia="Cambria" w:hAnsi="Cambria" w:cs="Cambria"/>
        <w:color w:val="002060"/>
        <w:sz w:val="16"/>
      </w:rPr>
      <w:t>ver</w:t>
    </w:r>
    <w:proofErr w:type="spellEnd"/>
    <w:r>
      <w:rPr>
        <w:rFonts w:ascii="Cambria" w:eastAsia="Cambria" w:hAnsi="Cambria" w:cs="Cambria"/>
        <w:color w:val="002060"/>
        <w:sz w:val="16"/>
      </w:rPr>
      <w:t>. 2.</w:t>
    </w:r>
    <w:r w:rsidR="009A20C9">
      <w:rPr>
        <w:rFonts w:ascii="Cambria" w:eastAsia="Cambria" w:hAnsi="Cambria" w:cs="Cambria"/>
        <w:color w:val="002060"/>
        <w:sz w:val="16"/>
      </w:rPr>
      <w:t>3</w:t>
    </w:r>
    <w:r w:rsidR="00841E43">
      <w:rPr>
        <w:rFonts w:ascii="Cambria" w:eastAsia="Cambria" w:hAnsi="Cambria" w:cs="Cambria"/>
        <w:color w:val="002060"/>
        <w:sz w:val="16"/>
      </w:rPr>
      <w:t xml:space="preserve"> </w:t>
    </w:r>
    <w:proofErr w:type="spellStart"/>
    <w:r w:rsidR="00841E43">
      <w:rPr>
        <w:rFonts w:ascii="Cambria" w:eastAsia="Cambria" w:hAnsi="Cambria" w:cs="Cambria"/>
        <w:color w:val="002060"/>
        <w:sz w:val="16"/>
      </w:rPr>
      <w:t>July</w:t>
    </w:r>
    <w:proofErr w:type="spellEnd"/>
    <w:r>
      <w:rPr>
        <w:rFonts w:ascii="Cambria" w:eastAsia="Cambria" w:hAnsi="Cambria" w:cs="Cambria"/>
        <w:color w:val="002060"/>
        <w:sz w:val="16"/>
      </w:rPr>
      <w:t xml:space="preserve"> 202</w:t>
    </w:r>
    <w:r w:rsidR="00AF0073">
      <w:rPr>
        <w:rFonts w:ascii="Cambria" w:eastAsia="Cambria" w:hAnsi="Cambria" w:cs="Cambria"/>
        <w:color w:val="002060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5B0E" w14:textId="77777777" w:rsidR="00F33423" w:rsidRDefault="00F33423" w:rsidP="00D03BD2">
      <w:pPr>
        <w:spacing w:after="0" w:line="240" w:lineRule="auto"/>
      </w:pPr>
      <w:r>
        <w:separator/>
      </w:r>
    </w:p>
  </w:footnote>
  <w:footnote w:type="continuationSeparator" w:id="0">
    <w:p w14:paraId="727CAA8C" w14:textId="77777777" w:rsidR="00F33423" w:rsidRDefault="00F33423" w:rsidP="00D0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E980" w14:textId="709FFBCC" w:rsidR="00841E43" w:rsidRDefault="00841E43">
    <w:pPr>
      <w:pStyle w:val="Nagwek"/>
    </w:pPr>
    <w:r>
      <w:rPr>
        <w:rFonts w:ascii="Tw Cen MT" w:eastAsia="Tw Cen MT" w:hAnsi="Tw Cen MT" w:cs="Tw Cen MT"/>
        <w:noProof/>
        <w:sz w:val="40"/>
        <w:lang w:val="en-US"/>
      </w:rPr>
      <w:drawing>
        <wp:anchor distT="0" distB="0" distL="114300" distR="114300" simplePos="0" relativeHeight="251659264" behindDoc="0" locked="0" layoutInCell="1" allowOverlap="1" wp14:anchorId="448BB147" wp14:editId="7C69AD00">
          <wp:simplePos x="0" y="0"/>
          <wp:positionH relativeFrom="margin">
            <wp:posOffset>-539345</wp:posOffset>
          </wp:positionH>
          <wp:positionV relativeFrom="paragraph">
            <wp:posOffset>-439852</wp:posOffset>
          </wp:positionV>
          <wp:extent cx="1789430" cy="616585"/>
          <wp:effectExtent l="0" t="0" r="1270" b="0"/>
          <wp:wrapSquare wrapText="bothSides"/>
          <wp:docPr id="154380656" name="Obraz 12" descr="Obraz zawierający symbol, Grafika, logo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80656" name="Obraz 12" descr="Obraz zawierający symbol, Grafika, logo, Czcionka&#10;&#10;Zawartość wygenerowana przez AI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58"/>
    <w:rsid w:val="00057E25"/>
    <w:rsid w:val="00117609"/>
    <w:rsid w:val="001329EC"/>
    <w:rsid w:val="00255858"/>
    <w:rsid w:val="003172A4"/>
    <w:rsid w:val="005F6131"/>
    <w:rsid w:val="007B7E38"/>
    <w:rsid w:val="007C7BF2"/>
    <w:rsid w:val="0082131A"/>
    <w:rsid w:val="00841E43"/>
    <w:rsid w:val="008C33CC"/>
    <w:rsid w:val="009557EA"/>
    <w:rsid w:val="009A20C9"/>
    <w:rsid w:val="00A352EA"/>
    <w:rsid w:val="00AE736A"/>
    <w:rsid w:val="00AF0073"/>
    <w:rsid w:val="00C9735E"/>
    <w:rsid w:val="00CA0849"/>
    <w:rsid w:val="00D03BD2"/>
    <w:rsid w:val="00D0438C"/>
    <w:rsid w:val="00D10235"/>
    <w:rsid w:val="00D16307"/>
    <w:rsid w:val="00D233D3"/>
    <w:rsid w:val="00E26A03"/>
    <w:rsid w:val="00E673F7"/>
    <w:rsid w:val="00F33423"/>
    <w:rsid w:val="00F4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339AD"/>
  <w15:docId w15:val="{6F4A9223-42BD-4ABA-B780-736EAECE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0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0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D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03B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bi@human-biom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human-biom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zamowienia@human-biom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sig.pl/krs/0000822261" TargetMode="External"/><Relationship Id="rId3" Type="http://schemas.openxmlformats.org/officeDocument/2006/relationships/hyperlink" Target="https://www.imsig.pl/krs/0000822261" TargetMode="External"/><Relationship Id="rId7" Type="http://schemas.openxmlformats.org/officeDocument/2006/relationships/hyperlink" Target="https://www.imsig.pl/krs/0000822261" TargetMode="External"/><Relationship Id="rId12" Type="http://schemas.openxmlformats.org/officeDocument/2006/relationships/hyperlink" Target="http://www.human-biome.com/" TargetMode="External"/><Relationship Id="rId2" Type="http://schemas.openxmlformats.org/officeDocument/2006/relationships/hyperlink" Target="https://www.imsig.pl/krs/0000822261" TargetMode="External"/><Relationship Id="rId1" Type="http://schemas.openxmlformats.org/officeDocument/2006/relationships/hyperlink" Target="https://www.imsig.pl/krs/0000822261" TargetMode="External"/><Relationship Id="rId6" Type="http://schemas.openxmlformats.org/officeDocument/2006/relationships/hyperlink" Target="https://www.imsig.pl/krs/0000822261" TargetMode="External"/><Relationship Id="rId11" Type="http://schemas.openxmlformats.org/officeDocument/2006/relationships/hyperlink" Target="http://www.human-biome.com/" TargetMode="External"/><Relationship Id="rId5" Type="http://schemas.openxmlformats.org/officeDocument/2006/relationships/hyperlink" Target="https://www.imsig.pl/krs/0000822261" TargetMode="External"/><Relationship Id="rId10" Type="http://schemas.openxmlformats.org/officeDocument/2006/relationships/hyperlink" Target="http://www.human-biome.com/" TargetMode="External"/><Relationship Id="rId4" Type="http://schemas.openxmlformats.org/officeDocument/2006/relationships/hyperlink" Target="https://www.imsig.pl/krs/0000822261" TargetMode="External"/><Relationship Id="rId9" Type="http://schemas.openxmlformats.org/officeDocument/2006/relationships/hyperlink" Target="http://www.hum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0b3d8-2dd5-416b-8019-bbc444e85c6d">
      <Terms xmlns="http://schemas.microsoft.com/office/infopath/2007/PartnerControls"/>
    </lcf76f155ced4ddcb4097134ff3c332f>
    <TaxCatchAll xmlns="9ef2025a-d946-4f57-b44d-d252aa1977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19E9576B7F54C85EC576225B5F3EE" ma:contentTypeVersion="18" ma:contentTypeDescription="Utwórz nowy dokument." ma:contentTypeScope="" ma:versionID="0d2c51fabd0fcb66c48531a720739994">
  <xsd:schema xmlns:xsd="http://www.w3.org/2001/XMLSchema" xmlns:xs="http://www.w3.org/2001/XMLSchema" xmlns:p="http://schemas.microsoft.com/office/2006/metadata/properties" xmlns:ns2="3330b3d8-2dd5-416b-8019-bbc444e85c6d" xmlns:ns3="9ef2025a-d946-4f57-b44d-d252aa19775f" targetNamespace="http://schemas.microsoft.com/office/2006/metadata/properties" ma:root="true" ma:fieldsID="30e544cf34af8aeefd168f3a5fc68f6a" ns2:_="" ns3:_="">
    <xsd:import namespace="3330b3d8-2dd5-416b-8019-bbc444e85c6d"/>
    <xsd:import namespace="9ef2025a-d946-4f57-b44d-d252aa19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0b3d8-2dd5-416b-8019-bbc444e85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539309c-967e-4361-bc66-daecea547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2025a-d946-4f57-b44d-d252aa19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ca93d9-cfb0-43c8-9f99-1f79123fb1b3}" ma:internalName="TaxCatchAll" ma:showField="CatchAllData" ma:web="9ef2025a-d946-4f57-b44d-d252aa197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A9B43-32EB-41D6-90F7-C3BA6E5B3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5346F-E9A4-49E7-A281-DA1FB6842EBE}">
  <ds:schemaRefs>
    <ds:schemaRef ds:uri="http://schemas.microsoft.com/office/2006/metadata/properties"/>
    <ds:schemaRef ds:uri="http://schemas.microsoft.com/office/infopath/2007/PartnerControls"/>
    <ds:schemaRef ds:uri="3330b3d8-2dd5-416b-8019-bbc444e85c6d"/>
    <ds:schemaRef ds:uri="9ef2025a-d946-4f57-b44d-d252aa19775f"/>
  </ds:schemaRefs>
</ds:datastoreItem>
</file>

<file path=customXml/itemProps3.xml><?xml version="1.0" encoding="utf-8"?>
<ds:datastoreItem xmlns:ds="http://schemas.openxmlformats.org/officeDocument/2006/customXml" ds:itemID="{EC7DD994-F3B6-4C25-A3B9-87C16F728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0b3d8-2dd5-416b-8019-bbc444e85c6d"/>
    <ds:schemaRef ds:uri="9ef2025a-d946-4f57-b44d-d252aa19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Aleksandrowicz</dc:creator>
  <cp:keywords/>
  <cp:lastModifiedBy>Aleksandra Sławińska</cp:lastModifiedBy>
  <cp:revision>5</cp:revision>
  <cp:lastPrinted>2022-03-08T11:12:00Z</cp:lastPrinted>
  <dcterms:created xsi:type="dcterms:W3CDTF">2022-10-03T11:22:00Z</dcterms:created>
  <dcterms:modified xsi:type="dcterms:W3CDTF">2025-07-31T09:55:00Z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0x010100AB419E9576B7F54C85EC576225B5F3EE</vt:lpwstr>
  </property>
  <property fmtid="{D5CDD505-2E9C-101B-9397-08002B2CF9AE}" pid="3" name="MediaServiceImageTags">
    <vt:lpwstr/>
  </property>
</Properties>
</file>